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F79F3" w14:textId="6268C7A2" w:rsidR="007267B2" w:rsidRPr="00DF5BEB" w:rsidRDefault="007267B2" w:rsidP="007267B2">
      <w:pPr>
        <w:jc w:val="center"/>
        <w:rPr>
          <w:rFonts w:ascii="Times New Roman" w:hAnsi="Times New Roman" w:cs="Times New Roman"/>
          <w:sz w:val="28"/>
          <w:szCs w:val="28"/>
        </w:rPr>
      </w:pPr>
      <w:r w:rsidRPr="00DF5BEB">
        <w:rPr>
          <w:rFonts w:ascii="Times New Roman" w:hAnsi="Times New Roman" w:cs="Times New Roman"/>
          <w:sz w:val="28"/>
          <w:szCs w:val="28"/>
        </w:rPr>
        <w:t>Conférence du 23 Janvier 2025</w:t>
      </w:r>
    </w:p>
    <w:p w14:paraId="3BC4D752" w14:textId="77777777" w:rsidR="00D0230F" w:rsidRDefault="007267B2" w:rsidP="007267B2">
      <w:pPr>
        <w:jc w:val="center"/>
        <w:rPr>
          <w:rFonts w:ascii="Times New Roman" w:hAnsi="Times New Roman" w:cs="Times New Roman"/>
          <w:b/>
          <w:bCs/>
          <w:sz w:val="28"/>
          <w:szCs w:val="28"/>
        </w:rPr>
      </w:pPr>
      <w:r w:rsidRPr="00DF5BEB">
        <w:rPr>
          <w:rFonts w:ascii="Times New Roman" w:hAnsi="Times New Roman" w:cs="Times New Roman"/>
          <w:b/>
          <w:bCs/>
          <w:sz w:val="28"/>
          <w:szCs w:val="28"/>
        </w:rPr>
        <w:t xml:space="preserve">DE LA FIN DE L’EMPIRE OTTOMAN </w:t>
      </w:r>
    </w:p>
    <w:p w14:paraId="26E51BBC" w14:textId="2B963039" w:rsidR="007267B2" w:rsidRPr="00DF5BEB" w:rsidRDefault="007267B2" w:rsidP="007267B2">
      <w:pPr>
        <w:jc w:val="center"/>
        <w:rPr>
          <w:rFonts w:ascii="Times New Roman" w:hAnsi="Times New Roman" w:cs="Times New Roman"/>
          <w:b/>
          <w:bCs/>
          <w:sz w:val="28"/>
          <w:szCs w:val="28"/>
        </w:rPr>
      </w:pPr>
      <w:r w:rsidRPr="00DF5BEB">
        <w:rPr>
          <w:rFonts w:ascii="Times New Roman" w:hAnsi="Times New Roman" w:cs="Times New Roman"/>
          <w:b/>
          <w:bCs/>
          <w:sz w:val="28"/>
          <w:szCs w:val="28"/>
        </w:rPr>
        <w:t>A LA CREATION DE L’ETAT D’ISRAEL</w:t>
      </w:r>
    </w:p>
    <w:p w14:paraId="066CF42C" w14:textId="70FE0410" w:rsidR="007267B2" w:rsidRPr="00DF5BEB" w:rsidRDefault="003A701F" w:rsidP="007267B2">
      <w:pPr>
        <w:jc w:val="center"/>
        <w:rPr>
          <w:rFonts w:ascii="Times New Roman" w:hAnsi="Times New Roman" w:cs="Times New Roman"/>
          <w:sz w:val="28"/>
          <w:szCs w:val="28"/>
        </w:rPr>
      </w:pPr>
      <w:r>
        <w:rPr>
          <w:rFonts w:ascii="Times New Roman" w:hAnsi="Times New Roman" w:cs="Times New Roman"/>
          <w:sz w:val="28"/>
          <w:szCs w:val="28"/>
        </w:rPr>
        <w:t>par</w:t>
      </w:r>
      <w:r w:rsidR="007267B2" w:rsidRPr="00DF5BEB">
        <w:rPr>
          <w:rFonts w:ascii="Times New Roman" w:hAnsi="Times New Roman" w:cs="Times New Roman"/>
          <w:sz w:val="28"/>
          <w:szCs w:val="28"/>
        </w:rPr>
        <w:t xml:space="preserve"> </w:t>
      </w:r>
      <w:r w:rsidR="00DF5BEB" w:rsidRPr="00DF5BEB">
        <w:rPr>
          <w:rFonts w:ascii="Times New Roman" w:hAnsi="Times New Roman" w:cs="Times New Roman"/>
          <w:sz w:val="28"/>
          <w:szCs w:val="28"/>
        </w:rPr>
        <w:t>Philippe</w:t>
      </w:r>
      <w:r w:rsidR="007267B2" w:rsidRPr="00DF5BEB">
        <w:rPr>
          <w:rFonts w:ascii="Times New Roman" w:hAnsi="Times New Roman" w:cs="Times New Roman"/>
          <w:sz w:val="28"/>
          <w:szCs w:val="28"/>
        </w:rPr>
        <w:t xml:space="preserve"> BOUKARA</w:t>
      </w:r>
    </w:p>
    <w:p w14:paraId="77009926" w14:textId="77777777" w:rsidR="00DF5BEB" w:rsidRPr="00DF5BEB" w:rsidRDefault="00DF5BEB" w:rsidP="007267B2">
      <w:pPr>
        <w:jc w:val="center"/>
        <w:rPr>
          <w:rFonts w:ascii="Times New Roman" w:hAnsi="Times New Roman" w:cs="Times New Roman"/>
          <w:sz w:val="28"/>
          <w:szCs w:val="28"/>
        </w:rPr>
      </w:pPr>
    </w:p>
    <w:p w14:paraId="1F5CD9B1" w14:textId="7C942C32" w:rsidR="00DF5BEB" w:rsidRPr="00282CC0" w:rsidRDefault="00DF5BEB" w:rsidP="004A407F">
      <w:pPr>
        <w:rPr>
          <w:rFonts w:ascii="Times New Roman" w:hAnsi="Times New Roman" w:cs="Times New Roman"/>
          <w:sz w:val="24"/>
          <w:szCs w:val="24"/>
        </w:rPr>
      </w:pPr>
      <w:r w:rsidRPr="00282CC0">
        <w:rPr>
          <w:rFonts w:ascii="Times New Roman" w:hAnsi="Times New Roman" w:cs="Times New Roman"/>
          <w:sz w:val="24"/>
          <w:szCs w:val="24"/>
        </w:rPr>
        <w:t>P</w:t>
      </w:r>
      <w:r w:rsidR="004A407F">
        <w:rPr>
          <w:rFonts w:ascii="Times New Roman" w:hAnsi="Times New Roman" w:cs="Times New Roman"/>
          <w:sz w:val="24"/>
          <w:szCs w:val="24"/>
        </w:rPr>
        <w:t>hilippe</w:t>
      </w:r>
      <w:r w:rsidRPr="00282CC0">
        <w:rPr>
          <w:rFonts w:ascii="Times New Roman" w:hAnsi="Times New Roman" w:cs="Times New Roman"/>
          <w:sz w:val="24"/>
          <w:szCs w:val="24"/>
        </w:rPr>
        <w:t xml:space="preserve"> </w:t>
      </w:r>
      <w:proofErr w:type="spellStart"/>
      <w:r w:rsidRPr="00282CC0">
        <w:rPr>
          <w:rFonts w:ascii="Times New Roman" w:hAnsi="Times New Roman" w:cs="Times New Roman"/>
          <w:sz w:val="24"/>
          <w:szCs w:val="24"/>
        </w:rPr>
        <w:t>Boukara</w:t>
      </w:r>
      <w:proofErr w:type="spellEnd"/>
      <w:r w:rsidRPr="00282CC0">
        <w:rPr>
          <w:rFonts w:ascii="Times New Roman" w:hAnsi="Times New Roman" w:cs="Times New Roman"/>
          <w:sz w:val="24"/>
          <w:szCs w:val="24"/>
        </w:rPr>
        <w:t xml:space="preserve"> est historien, il enseigne à Sciences Po, à l’</w:t>
      </w:r>
      <w:r w:rsidR="00D0230F">
        <w:rPr>
          <w:rFonts w:ascii="Times New Roman" w:hAnsi="Times New Roman" w:cs="Times New Roman"/>
          <w:sz w:val="24"/>
          <w:szCs w:val="24"/>
        </w:rPr>
        <w:t>U</w:t>
      </w:r>
      <w:r w:rsidRPr="00282CC0">
        <w:rPr>
          <w:rFonts w:ascii="Times New Roman" w:hAnsi="Times New Roman" w:cs="Times New Roman"/>
          <w:sz w:val="24"/>
          <w:szCs w:val="24"/>
        </w:rPr>
        <w:t xml:space="preserve">niversité de Nancy et au </w:t>
      </w:r>
      <w:r w:rsidR="00D0230F">
        <w:rPr>
          <w:rFonts w:ascii="Times New Roman" w:hAnsi="Times New Roman" w:cs="Times New Roman"/>
          <w:sz w:val="24"/>
          <w:szCs w:val="24"/>
        </w:rPr>
        <w:t>C</w:t>
      </w:r>
      <w:r w:rsidRPr="00282CC0">
        <w:rPr>
          <w:rFonts w:ascii="Times New Roman" w:hAnsi="Times New Roman" w:cs="Times New Roman"/>
          <w:sz w:val="24"/>
          <w:szCs w:val="24"/>
        </w:rPr>
        <w:t xml:space="preserve">ollège des Bernardins. Il milite à Amitié </w:t>
      </w:r>
      <w:r w:rsidR="00D0230F">
        <w:rPr>
          <w:rFonts w:ascii="Times New Roman" w:hAnsi="Times New Roman" w:cs="Times New Roman"/>
          <w:sz w:val="24"/>
          <w:szCs w:val="24"/>
        </w:rPr>
        <w:t>J</w:t>
      </w:r>
      <w:r w:rsidRPr="00282CC0">
        <w:rPr>
          <w:rFonts w:ascii="Times New Roman" w:hAnsi="Times New Roman" w:cs="Times New Roman"/>
          <w:sz w:val="24"/>
          <w:szCs w:val="24"/>
        </w:rPr>
        <w:t>udéo-</w:t>
      </w:r>
      <w:r w:rsidR="00D0230F">
        <w:rPr>
          <w:rFonts w:ascii="Times New Roman" w:hAnsi="Times New Roman" w:cs="Times New Roman"/>
          <w:sz w:val="24"/>
          <w:szCs w:val="24"/>
        </w:rPr>
        <w:t>c</w:t>
      </w:r>
      <w:r w:rsidRPr="00282CC0">
        <w:rPr>
          <w:rFonts w:ascii="Times New Roman" w:hAnsi="Times New Roman" w:cs="Times New Roman"/>
          <w:sz w:val="24"/>
          <w:szCs w:val="24"/>
        </w:rPr>
        <w:t>hrétienne</w:t>
      </w:r>
      <w:r w:rsidR="00D0230F">
        <w:rPr>
          <w:rFonts w:ascii="Times New Roman" w:hAnsi="Times New Roman" w:cs="Times New Roman"/>
          <w:sz w:val="24"/>
          <w:szCs w:val="24"/>
        </w:rPr>
        <w:t xml:space="preserve"> de France</w:t>
      </w:r>
      <w:r w:rsidRPr="00282CC0">
        <w:rPr>
          <w:rFonts w:ascii="Times New Roman" w:hAnsi="Times New Roman" w:cs="Times New Roman"/>
          <w:sz w:val="24"/>
          <w:szCs w:val="24"/>
        </w:rPr>
        <w:t>.</w:t>
      </w:r>
    </w:p>
    <w:p w14:paraId="2D4DD192" w14:textId="77777777" w:rsidR="00DF5BEB" w:rsidRPr="00282CC0" w:rsidRDefault="00DF5BEB" w:rsidP="00DF5BEB">
      <w:pPr>
        <w:rPr>
          <w:rFonts w:ascii="Times New Roman" w:hAnsi="Times New Roman" w:cs="Times New Roman"/>
          <w:sz w:val="24"/>
          <w:szCs w:val="24"/>
        </w:rPr>
      </w:pPr>
    </w:p>
    <w:p w14:paraId="1277F84B" w14:textId="3E7F32A9" w:rsidR="00DF5BEB" w:rsidRDefault="00DF5BEB" w:rsidP="00DF5BEB">
      <w:pPr>
        <w:rPr>
          <w:rFonts w:ascii="Times New Roman" w:hAnsi="Times New Roman" w:cs="Times New Roman"/>
          <w:sz w:val="24"/>
          <w:szCs w:val="24"/>
        </w:rPr>
      </w:pPr>
      <w:r w:rsidRPr="00282CC0">
        <w:rPr>
          <w:rFonts w:ascii="Times New Roman" w:hAnsi="Times New Roman" w:cs="Times New Roman"/>
          <w:sz w:val="24"/>
          <w:szCs w:val="24"/>
        </w:rPr>
        <w:t>69 personnes ont assisté à la conférence.</w:t>
      </w:r>
    </w:p>
    <w:p w14:paraId="67A25743" w14:textId="02BD54CD" w:rsidR="00F40380" w:rsidRDefault="00282CC0" w:rsidP="00F40380">
      <w:pPr>
        <w:rPr>
          <w:rFonts w:ascii="Times New Roman" w:hAnsi="Times New Roman" w:cs="Times New Roman"/>
          <w:sz w:val="24"/>
          <w:szCs w:val="24"/>
        </w:rPr>
      </w:pPr>
      <w:r>
        <w:rPr>
          <w:rFonts w:ascii="Times New Roman" w:hAnsi="Times New Roman" w:cs="Times New Roman"/>
          <w:sz w:val="24"/>
          <w:szCs w:val="24"/>
        </w:rPr>
        <w:t>Le Général De Gaulle disait « L’Orient Compliqué » en évoquant le Moyen</w:t>
      </w:r>
      <w:r w:rsidR="00D0230F">
        <w:rPr>
          <w:rFonts w:ascii="Times New Roman" w:hAnsi="Times New Roman" w:cs="Times New Roman"/>
          <w:sz w:val="24"/>
          <w:szCs w:val="24"/>
        </w:rPr>
        <w:t>-</w:t>
      </w:r>
      <w:r>
        <w:rPr>
          <w:rFonts w:ascii="Times New Roman" w:hAnsi="Times New Roman" w:cs="Times New Roman"/>
          <w:sz w:val="24"/>
          <w:szCs w:val="24"/>
        </w:rPr>
        <w:t>Orient.</w:t>
      </w:r>
    </w:p>
    <w:p w14:paraId="7C2F9F63" w14:textId="77777777" w:rsidR="00F40380" w:rsidRDefault="00F40380" w:rsidP="00DF5BEB">
      <w:pPr>
        <w:rPr>
          <w:rFonts w:ascii="Times New Roman" w:hAnsi="Times New Roman" w:cs="Times New Roman"/>
          <w:sz w:val="24"/>
          <w:szCs w:val="24"/>
        </w:rPr>
      </w:pPr>
    </w:p>
    <w:p w14:paraId="5D42A067" w14:textId="59BB91FE" w:rsidR="00F40380" w:rsidRDefault="00F40380" w:rsidP="00DF5BEB">
      <w:pPr>
        <w:rPr>
          <w:rFonts w:ascii="Times New Roman" w:hAnsi="Times New Roman" w:cs="Times New Roman"/>
          <w:sz w:val="24"/>
          <w:szCs w:val="24"/>
        </w:rPr>
      </w:pPr>
      <w:r>
        <w:rPr>
          <w:noProof/>
        </w:rPr>
        <w:t xml:space="preserve">          </w:t>
      </w:r>
      <w:r>
        <w:rPr>
          <w:noProof/>
        </w:rPr>
        <w:drawing>
          <wp:inline distT="0" distB="0" distL="0" distR="0" wp14:anchorId="20DD0D4B" wp14:editId="4FA1F351">
            <wp:extent cx="4350385" cy="3590169"/>
            <wp:effectExtent l="0" t="0" r="0" b="0"/>
            <wp:docPr id="1" name="Image 1" descr="Une image contenant texte, carte, atla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arte, atlas&#10;&#10;Description générée automatiquem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69977" cy="3606337"/>
                    </a:xfrm>
                    <a:prstGeom prst="rect">
                      <a:avLst/>
                    </a:prstGeom>
                    <a:noFill/>
                    <a:ln>
                      <a:noFill/>
                    </a:ln>
                  </pic:spPr>
                </pic:pic>
              </a:graphicData>
            </a:graphic>
          </wp:inline>
        </w:drawing>
      </w:r>
    </w:p>
    <w:p w14:paraId="73C4D690" w14:textId="77777777" w:rsidR="00F40380" w:rsidRDefault="00F40380" w:rsidP="00DF5BEB">
      <w:pPr>
        <w:rPr>
          <w:rFonts w:ascii="Times New Roman" w:hAnsi="Times New Roman" w:cs="Times New Roman"/>
          <w:sz w:val="24"/>
          <w:szCs w:val="24"/>
        </w:rPr>
      </w:pPr>
    </w:p>
    <w:p w14:paraId="24925DA0" w14:textId="329791FC" w:rsidR="00282CC0" w:rsidRDefault="00282CC0" w:rsidP="00282CC0">
      <w:pPr>
        <w:spacing w:after="0"/>
        <w:rPr>
          <w:rFonts w:ascii="Times New Roman" w:hAnsi="Times New Roman" w:cs="Times New Roman"/>
          <w:sz w:val="24"/>
          <w:szCs w:val="24"/>
        </w:rPr>
      </w:pPr>
      <w:r>
        <w:rPr>
          <w:rFonts w:ascii="Times New Roman" w:hAnsi="Times New Roman" w:cs="Times New Roman"/>
          <w:sz w:val="24"/>
          <w:szCs w:val="24"/>
        </w:rPr>
        <w:t>L’Empire Ottoman s’effondre à la fin de la 1</w:t>
      </w:r>
      <w:r w:rsidRPr="00282CC0">
        <w:rPr>
          <w:rFonts w:ascii="Times New Roman" w:hAnsi="Times New Roman" w:cs="Times New Roman"/>
          <w:sz w:val="24"/>
          <w:szCs w:val="24"/>
          <w:vertAlign w:val="superscript"/>
        </w:rPr>
        <w:t>ère</w:t>
      </w:r>
      <w:r>
        <w:rPr>
          <w:rFonts w:ascii="Times New Roman" w:hAnsi="Times New Roman" w:cs="Times New Roman"/>
          <w:sz w:val="24"/>
          <w:szCs w:val="24"/>
        </w:rPr>
        <w:t xml:space="preserve"> guerre mondiale et ses conséquences se font encore ressentir !</w:t>
      </w:r>
    </w:p>
    <w:p w14:paraId="4E8CC19E" w14:textId="346ADD4B" w:rsidR="00282CC0" w:rsidRDefault="00282CC0" w:rsidP="00282CC0">
      <w:pPr>
        <w:spacing w:after="0"/>
        <w:rPr>
          <w:rFonts w:ascii="Times New Roman" w:hAnsi="Times New Roman" w:cs="Times New Roman"/>
          <w:sz w:val="24"/>
          <w:szCs w:val="24"/>
        </w:rPr>
      </w:pPr>
      <w:r>
        <w:rPr>
          <w:rFonts w:ascii="Times New Roman" w:hAnsi="Times New Roman" w:cs="Times New Roman"/>
          <w:sz w:val="24"/>
          <w:szCs w:val="24"/>
        </w:rPr>
        <w:t>Les empires russe et austro-hongrois disparaissent également.</w:t>
      </w:r>
    </w:p>
    <w:p w14:paraId="2FA6BF56" w14:textId="73C171E4" w:rsidR="00282CC0" w:rsidRDefault="00282CC0" w:rsidP="00282CC0">
      <w:pPr>
        <w:spacing w:after="0"/>
        <w:rPr>
          <w:rFonts w:ascii="Times New Roman" w:hAnsi="Times New Roman" w:cs="Times New Roman"/>
          <w:sz w:val="24"/>
          <w:szCs w:val="24"/>
        </w:rPr>
      </w:pPr>
      <w:r>
        <w:rPr>
          <w:rFonts w:ascii="Times New Roman" w:hAnsi="Times New Roman" w:cs="Times New Roman"/>
          <w:sz w:val="24"/>
          <w:szCs w:val="24"/>
        </w:rPr>
        <w:t>Ces empires étaient constitués de la même façon : un état</w:t>
      </w:r>
      <w:r w:rsidR="00D0230F">
        <w:rPr>
          <w:rFonts w:ascii="Times New Roman" w:hAnsi="Times New Roman" w:cs="Times New Roman"/>
          <w:sz w:val="24"/>
          <w:szCs w:val="24"/>
        </w:rPr>
        <w:t>-</w:t>
      </w:r>
      <w:r>
        <w:rPr>
          <w:rFonts w:ascii="Times New Roman" w:hAnsi="Times New Roman" w:cs="Times New Roman"/>
          <w:sz w:val="24"/>
          <w:szCs w:val="24"/>
        </w:rPr>
        <w:t>nation et une mosaïque complexe de communautés nationales et religieuses. Les plus forts dominaient mais les autres communautés étaient toutes au même niveau. Il y régnait un désordre « organisé » !</w:t>
      </w:r>
    </w:p>
    <w:p w14:paraId="06074CEA" w14:textId="77777777" w:rsidR="00282CC0" w:rsidRDefault="00282CC0" w:rsidP="00282CC0">
      <w:pPr>
        <w:spacing w:after="0"/>
        <w:rPr>
          <w:rFonts w:ascii="Times New Roman" w:hAnsi="Times New Roman" w:cs="Times New Roman"/>
          <w:sz w:val="24"/>
          <w:szCs w:val="24"/>
        </w:rPr>
      </w:pPr>
    </w:p>
    <w:p w14:paraId="66C13733" w14:textId="7E0C91B6" w:rsidR="00282CC0" w:rsidRDefault="00282CC0" w:rsidP="00282CC0">
      <w:pPr>
        <w:spacing w:after="0"/>
        <w:rPr>
          <w:rFonts w:ascii="Times New Roman" w:hAnsi="Times New Roman" w:cs="Times New Roman"/>
          <w:sz w:val="24"/>
          <w:szCs w:val="24"/>
        </w:rPr>
      </w:pPr>
      <w:r>
        <w:rPr>
          <w:rFonts w:ascii="Times New Roman" w:hAnsi="Times New Roman" w:cs="Times New Roman"/>
          <w:sz w:val="24"/>
          <w:szCs w:val="24"/>
        </w:rPr>
        <w:t>L’attentat de Sarajevo est le déclencheur de la 1</w:t>
      </w:r>
      <w:r w:rsidRPr="00282CC0">
        <w:rPr>
          <w:rFonts w:ascii="Times New Roman" w:hAnsi="Times New Roman" w:cs="Times New Roman"/>
          <w:sz w:val="24"/>
          <w:szCs w:val="24"/>
          <w:vertAlign w:val="superscript"/>
        </w:rPr>
        <w:t>ère</w:t>
      </w:r>
      <w:r>
        <w:rPr>
          <w:rFonts w:ascii="Times New Roman" w:hAnsi="Times New Roman" w:cs="Times New Roman"/>
          <w:sz w:val="24"/>
          <w:szCs w:val="24"/>
        </w:rPr>
        <w:t xml:space="preserve"> guerre mondiale, alors que le Moyen</w:t>
      </w:r>
      <w:r w:rsidR="00D0230F">
        <w:rPr>
          <w:rFonts w:ascii="Times New Roman" w:hAnsi="Times New Roman" w:cs="Times New Roman"/>
          <w:sz w:val="24"/>
          <w:szCs w:val="24"/>
        </w:rPr>
        <w:t>-</w:t>
      </w:r>
      <w:r>
        <w:rPr>
          <w:rFonts w:ascii="Times New Roman" w:hAnsi="Times New Roman" w:cs="Times New Roman"/>
          <w:sz w:val="24"/>
          <w:szCs w:val="24"/>
        </w:rPr>
        <w:t>Orient n’a pas encore trouvé sa stabilité.</w:t>
      </w:r>
    </w:p>
    <w:p w14:paraId="5EAE55DB" w14:textId="31C4E7E9" w:rsidR="00282CC0" w:rsidRDefault="00282CC0" w:rsidP="00282CC0">
      <w:pPr>
        <w:spacing w:after="0"/>
        <w:rPr>
          <w:rFonts w:ascii="Times New Roman" w:hAnsi="Times New Roman" w:cs="Times New Roman"/>
          <w:sz w:val="24"/>
          <w:szCs w:val="24"/>
        </w:rPr>
      </w:pPr>
      <w:r>
        <w:rPr>
          <w:rFonts w:ascii="Times New Roman" w:hAnsi="Times New Roman" w:cs="Times New Roman"/>
          <w:sz w:val="24"/>
          <w:szCs w:val="24"/>
        </w:rPr>
        <w:lastRenderedPageBreak/>
        <w:t>Israël est né dans un contexte très chaotique.</w:t>
      </w:r>
    </w:p>
    <w:p w14:paraId="5B51B544" w14:textId="77777777" w:rsidR="00282CC0" w:rsidRDefault="00282CC0" w:rsidP="00282CC0">
      <w:pPr>
        <w:spacing w:after="0"/>
        <w:rPr>
          <w:rFonts w:ascii="Times New Roman" w:hAnsi="Times New Roman" w:cs="Times New Roman"/>
          <w:sz w:val="24"/>
          <w:szCs w:val="24"/>
        </w:rPr>
      </w:pPr>
    </w:p>
    <w:p w14:paraId="6E03CDD5" w14:textId="77C1E96D" w:rsidR="00282CC0" w:rsidRDefault="00282CC0" w:rsidP="00282CC0">
      <w:pPr>
        <w:spacing w:after="0"/>
        <w:rPr>
          <w:rFonts w:ascii="Times New Roman" w:hAnsi="Times New Roman" w:cs="Times New Roman"/>
          <w:sz w:val="24"/>
          <w:szCs w:val="24"/>
        </w:rPr>
      </w:pPr>
      <w:r>
        <w:rPr>
          <w:rFonts w:ascii="Times New Roman" w:hAnsi="Times New Roman" w:cs="Times New Roman"/>
          <w:sz w:val="24"/>
          <w:szCs w:val="24"/>
        </w:rPr>
        <w:t>Ala fin du XIXe siècle, l’Empire ottoman est en déclin.</w:t>
      </w:r>
    </w:p>
    <w:p w14:paraId="64B73D37" w14:textId="362753CA" w:rsidR="00282CC0" w:rsidRDefault="00282CC0" w:rsidP="00282CC0">
      <w:pPr>
        <w:spacing w:after="0"/>
        <w:rPr>
          <w:rFonts w:ascii="Times New Roman" w:hAnsi="Times New Roman" w:cs="Times New Roman"/>
          <w:sz w:val="24"/>
          <w:szCs w:val="24"/>
        </w:rPr>
      </w:pPr>
      <w:r>
        <w:rPr>
          <w:rFonts w:ascii="Times New Roman" w:hAnsi="Times New Roman" w:cs="Times New Roman"/>
          <w:sz w:val="24"/>
          <w:szCs w:val="24"/>
        </w:rPr>
        <w:t xml:space="preserve">C’est </w:t>
      </w:r>
      <w:r w:rsidR="00666D60">
        <w:rPr>
          <w:rFonts w:ascii="Times New Roman" w:hAnsi="Times New Roman" w:cs="Times New Roman"/>
          <w:sz w:val="24"/>
          <w:szCs w:val="24"/>
        </w:rPr>
        <w:t>Ottoman</w:t>
      </w:r>
      <w:r>
        <w:rPr>
          <w:rFonts w:ascii="Times New Roman" w:hAnsi="Times New Roman" w:cs="Times New Roman"/>
          <w:sz w:val="24"/>
          <w:szCs w:val="24"/>
        </w:rPr>
        <w:t xml:space="preserve"> qui est le fondateur de l’Empire.</w:t>
      </w:r>
    </w:p>
    <w:p w14:paraId="5952F7F5" w14:textId="433EFFAF" w:rsidR="00666D60" w:rsidRDefault="00666D60" w:rsidP="00282CC0">
      <w:pPr>
        <w:spacing w:after="0"/>
        <w:rPr>
          <w:rFonts w:ascii="Times New Roman" w:hAnsi="Times New Roman" w:cs="Times New Roman"/>
          <w:sz w:val="24"/>
          <w:szCs w:val="24"/>
        </w:rPr>
      </w:pPr>
      <w:r>
        <w:rPr>
          <w:rFonts w:ascii="Times New Roman" w:hAnsi="Times New Roman" w:cs="Times New Roman"/>
          <w:sz w:val="24"/>
          <w:szCs w:val="24"/>
        </w:rPr>
        <w:t>C’est au XXe siècle que les Turcs ont une conscience de leur nation. Ils sont musulmans sunnite</w:t>
      </w:r>
      <w:r w:rsidR="00D0230F">
        <w:rPr>
          <w:rFonts w:ascii="Times New Roman" w:hAnsi="Times New Roman" w:cs="Times New Roman"/>
          <w:sz w:val="24"/>
          <w:szCs w:val="24"/>
        </w:rPr>
        <w:t>s</w:t>
      </w:r>
      <w:r>
        <w:rPr>
          <w:rFonts w:ascii="Times New Roman" w:hAnsi="Times New Roman" w:cs="Times New Roman"/>
          <w:sz w:val="24"/>
          <w:szCs w:val="24"/>
        </w:rPr>
        <w:t>.</w:t>
      </w:r>
    </w:p>
    <w:p w14:paraId="60E31E40" w14:textId="7B7D953E" w:rsidR="00666D60" w:rsidRDefault="00666D60" w:rsidP="00282CC0">
      <w:pPr>
        <w:spacing w:after="0"/>
        <w:rPr>
          <w:rFonts w:ascii="Times New Roman" w:hAnsi="Times New Roman" w:cs="Times New Roman"/>
          <w:sz w:val="24"/>
          <w:szCs w:val="24"/>
        </w:rPr>
      </w:pPr>
      <w:r>
        <w:rPr>
          <w:rFonts w:ascii="Times New Roman" w:hAnsi="Times New Roman" w:cs="Times New Roman"/>
          <w:sz w:val="24"/>
          <w:szCs w:val="24"/>
        </w:rPr>
        <w:t>Jusqu’au XIXe</w:t>
      </w:r>
      <w:r w:rsidR="00D0230F">
        <w:rPr>
          <w:rFonts w:ascii="Times New Roman" w:hAnsi="Times New Roman" w:cs="Times New Roman"/>
          <w:sz w:val="24"/>
          <w:szCs w:val="24"/>
        </w:rPr>
        <w:t xml:space="preserve"> siècle,</w:t>
      </w:r>
      <w:r>
        <w:rPr>
          <w:rFonts w:ascii="Times New Roman" w:hAnsi="Times New Roman" w:cs="Times New Roman"/>
          <w:sz w:val="24"/>
          <w:szCs w:val="24"/>
        </w:rPr>
        <w:t xml:space="preserve"> il n’y a pas de distinction entre musulman</w:t>
      </w:r>
      <w:r w:rsidR="00D0230F">
        <w:rPr>
          <w:rFonts w:ascii="Times New Roman" w:hAnsi="Times New Roman" w:cs="Times New Roman"/>
          <w:sz w:val="24"/>
          <w:szCs w:val="24"/>
        </w:rPr>
        <w:t>s,</w:t>
      </w:r>
      <w:r>
        <w:rPr>
          <w:rFonts w:ascii="Times New Roman" w:hAnsi="Times New Roman" w:cs="Times New Roman"/>
          <w:sz w:val="24"/>
          <w:szCs w:val="24"/>
        </w:rPr>
        <w:t xml:space="preserve"> mais toutes les autres communautés ont le même statut de « dhimmis ». Ainsi juifs et chrétiens sont tolérés par l’Islam mais ont un rang inférieur aux musulmans.</w:t>
      </w:r>
    </w:p>
    <w:p w14:paraId="24B862A5" w14:textId="06BB3ED3" w:rsidR="00666D60" w:rsidRDefault="00666D60" w:rsidP="00282CC0">
      <w:pPr>
        <w:spacing w:after="0"/>
        <w:rPr>
          <w:rFonts w:ascii="Times New Roman" w:hAnsi="Times New Roman" w:cs="Times New Roman"/>
          <w:sz w:val="24"/>
          <w:szCs w:val="24"/>
        </w:rPr>
      </w:pPr>
      <w:r>
        <w:rPr>
          <w:rFonts w:ascii="Times New Roman" w:hAnsi="Times New Roman" w:cs="Times New Roman"/>
          <w:sz w:val="24"/>
          <w:szCs w:val="24"/>
        </w:rPr>
        <w:t>L’expansion de l’</w:t>
      </w:r>
      <w:r w:rsidR="00D0230F">
        <w:rPr>
          <w:rFonts w:ascii="Times New Roman" w:hAnsi="Times New Roman" w:cs="Times New Roman"/>
          <w:sz w:val="24"/>
          <w:szCs w:val="24"/>
        </w:rPr>
        <w:t>Empire</w:t>
      </w:r>
      <w:r>
        <w:rPr>
          <w:rFonts w:ascii="Times New Roman" w:hAnsi="Times New Roman" w:cs="Times New Roman"/>
          <w:sz w:val="24"/>
          <w:szCs w:val="24"/>
        </w:rPr>
        <w:t xml:space="preserve"> </w:t>
      </w:r>
      <w:r w:rsidR="00CF56D2">
        <w:rPr>
          <w:rFonts w:ascii="Times New Roman" w:hAnsi="Times New Roman" w:cs="Times New Roman"/>
          <w:sz w:val="24"/>
          <w:szCs w:val="24"/>
        </w:rPr>
        <w:t>o</w:t>
      </w:r>
      <w:r>
        <w:rPr>
          <w:rFonts w:ascii="Times New Roman" w:hAnsi="Times New Roman" w:cs="Times New Roman"/>
          <w:sz w:val="24"/>
          <w:szCs w:val="24"/>
        </w:rPr>
        <w:t>ttoman va se poursuivre du Moyen-Age jusqu’à la défaite de Lépante en 1571 entre la flotte ottomane et la flotte de la Sainte-Ligue.</w:t>
      </w:r>
    </w:p>
    <w:p w14:paraId="77567025" w14:textId="24EB73D4" w:rsidR="00666D60" w:rsidRDefault="00666D60" w:rsidP="00282CC0">
      <w:pPr>
        <w:spacing w:after="0"/>
        <w:rPr>
          <w:rFonts w:ascii="Times New Roman" w:hAnsi="Times New Roman" w:cs="Times New Roman"/>
          <w:sz w:val="24"/>
          <w:szCs w:val="24"/>
        </w:rPr>
      </w:pPr>
      <w:r>
        <w:rPr>
          <w:rFonts w:ascii="Times New Roman" w:hAnsi="Times New Roman" w:cs="Times New Roman"/>
          <w:sz w:val="24"/>
          <w:szCs w:val="24"/>
        </w:rPr>
        <w:t>L’</w:t>
      </w:r>
      <w:r w:rsidR="00CF56D2">
        <w:rPr>
          <w:rFonts w:ascii="Times New Roman" w:hAnsi="Times New Roman" w:cs="Times New Roman"/>
          <w:sz w:val="24"/>
          <w:szCs w:val="24"/>
        </w:rPr>
        <w:t>E</w:t>
      </w:r>
      <w:r>
        <w:rPr>
          <w:rFonts w:ascii="Times New Roman" w:hAnsi="Times New Roman" w:cs="Times New Roman"/>
          <w:sz w:val="24"/>
          <w:szCs w:val="24"/>
        </w:rPr>
        <w:t xml:space="preserve">mpire </w:t>
      </w:r>
      <w:r w:rsidR="00CF56D2">
        <w:rPr>
          <w:rFonts w:ascii="Times New Roman" w:hAnsi="Times New Roman" w:cs="Times New Roman"/>
          <w:sz w:val="24"/>
          <w:szCs w:val="24"/>
        </w:rPr>
        <w:t>o</w:t>
      </w:r>
      <w:r>
        <w:rPr>
          <w:rFonts w:ascii="Times New Roman" w:hAnsi="Times New Roman" w:cs="Times New Roman"/>
          <w:sz w:val="24"/>
          <w:szCs w:val="24"/>
        </w:rPr>
        <w:t>ttoman stagne</w:t>
      </w:r>
      <w:r w:rsidR="00D0230F">
        <w:rPr>
          <w:rFonts w:ascii="Times New Roman" w:hAnsi="Times New Roman" w:cs="Times New Roman"/>
          <w:sz w:val="24"/>
          <w:szCs w:val="24"/>
        </w:rPr>
        <w:t>,</w:t>
      </w:r>
      <w:r>
        <w:rPr>
          <w:rFonts w:ascii="Times New Roman" w:hAnsi="Times New Roman" w:cs="Times New Roman"/>
          <w:sz w:val="24"/>
          <w:szCs w:val="24"/>
        </w:rPr>
        <w:t xml:space="preserve"> puis amorce son déclin. L’échec du siège de Vienne en 1529 représente l’avancée </w:t>
      </w:r>
      <w:r w:rsidR="00A42A32">
        <w:rPr>
          <w:rFonts w:ascii="Times New Roman" w:hAnsi="Times New Roman" w:cs="Times New Roman"/>
          <w:sz w:val="24"/>
          <w:szCs w:val="24"/>
        </w:rPr>
        <w:t>extrême</w:t>
      </w:r>
      <w:r>
        <w:rPr>
          <w:rFonts w:ascii="Times New Roman" w:hAnsi="Times New Roman" w:cs="Times New Roman"/>
          <w:sz w:val="24"/>
          <w:szCs w:val="24"/>
        </w:rPr>
        <w:t xml:space="preserve"> à l’ouest des campagnes militaires ottomanes en </w:t>
      </w:r>
      <w:r w:rsidR="00A42A32">
        <w:rPr>
          <w:rFonts w:ascii="Times New Roman" w:hAnsi="Times New Roman" w:cs="Times New Roman"/>
          <w:sz w:val="24"/>
          <w:szCs w:val="24"/>
        </w:rPr>
        <w:t>Europe</w:t>
      </w:r>
      <w:r w:rsidR="00D0230F">
        <w:rPr>
          <w:rFonts w:ascii="Times New Roman" w:hAnsi="Times New Roman" w:cs="Times New Roman"/>
          <w:sz w:val="24"/>
          <w:szCs w:val="24"/>
        </w:rPr>
        <w:t>,</w:t>
      </w:r>
      <w:r w:rsidR="00A42A32">
        <w:rPr>
          <w:rFonts w:ascii="Times New Roman" w:hAnsi="Times New Roman" w:cs="Times New Roman"/>
          <w:sz w:val="24"/>
          <w:szCs w:val="24"/>
        </w:rPr>
        <w:t xml:space="preserve"> et peut</w:t>
      </w:r>
      <w:r w:rsidR="00D0230F">
        <w:rPr>
          <w:rFonts w:ascii="Times New Roman" w:hAnsi="Times New Roman" w:cs="Times New Roman"/>
          <w:sz w:val="24"/>
          <w:szCs w:val="24"/>
        </w:rPr>
        <w:t xml:space="preserve"> </w:t>
      </w:r>
      <w:r w:rsidR="00A42A32">
        <w:rPr>
          <w:rFonts w:ascii="Times New Roman" w:hAnsi="Times New Roman" w:cs="Times New Roman"/>
          <w:sz w:val="24"/>
          <w:szCs w:val="24"/>
        </w:rPr>
        <w:t>être signalé comme celui qui arrêta les forces ottomanes, malgré la conquête de parties de la Hongrie appartenant à la Maison d’Autriche.</w:t>
      </w:r>
    </w:p>
    <w:p w14:paraId="50953B74" w14:textId="70D9E948" w:rsidR="00A42A32" w:rsidRDefault="00A42A32" w:rsidP="00282CC0">
      <w:pPr>
        <w:spacing w:after="0"/>
        <w:rPr>
          <w:rFonts w:ascii="Times New Roman" w:hAnsi="Times New Roman" w:cs="Times New Roman"/>
          <w:sz w:val="24"/>
          <w:szCs w:val="24"/>
        </w:rPr>
      </w:pPr>
      <w:r>
        <w:rPr>
          <w:rFonts w:ascii="Times New Roman" w:hAnsi="Times New Roman" w:cs="Times New Roman"/>
          <w:sz w:val="24"/>
          <w:szCs w:val="24"/>
        </w:rPr>
        <w:t xml:space="preserve">L’Empire </w:t>
      </w:r>
      <w:r w:rsidR="00CF56D2">
        <w:rPr>
          <w:rFonts w:ascii="Times New Roman" w:hAnsi="Times New Roman" w:cs="Times New Roman"/>
          <w:sz w:val="24"/>
          <w:szCs w:val="24"/>
        </w:rPr>
        <w:t>o</w:t>
      </w:r>
      <w:r>
        <w:rPr>
          <w:rFonts w:ascii="Times New Roman" w:hAnsi="Times New Roman" w:cs="Times New Roman"/>
          <w:sz w:val="24"/>
          <w:szCs w:val="24"/>
        </w:rPr>
        <w:t>ttoman recule lentement</w:t>
      </w:r>
      <w:r w:rsidR="00CF56D2">
        <w:rPr>
          <w:rFonts w:ascii="Times New Roman" w:hAnsi="Times New Roman" w:cs="Times New Roman"/>
          <w:sz w:val="24"/>
          <w:szCs w:val="24"/>
        </w:rPr>
        <w:t>,</w:t>
      </w:r>
      <w:r>
        <w:rPr>
          <w:rFonts w:ascii="Times New Roman" w:hAnsi="Times New Roman" w:cs="Times New Roman"/>
          <w:sz w:val="24"/>
          <w:szCs w:val="24"/>
        </w:rPr>
        <w:t xml:space="preserve"> puis de plus en plus rapidement. L’économie était en endettement permanent.</w:t>
      </w:r>
    </w:p>
    <w:p w14:paraId="7F8DFD75" w14:textId="2A8A418D" w:rsidR="00A42A32" w:rsidRDefault="00A42A32" w:rsidP="00282CC0">
      <w:pPr>
        <w:spacing w:after="0"/>
        <w:rPr>
          <w:rFonts w:ascii="Times New Roman" w:hAnsi="Times New Roman" w:cs="Times New Roman"/>
          <w:sz w:val="24"/>
          <w:szCs w:val="24"/>
        </w:rPr>
      </w:pPr>
      <w:r>
        <w:rPr>
          <w:rFonts w:ascii="Times New Roman" w:hAnsi="Times New Roman" w:cs="Times New Roman"/>
          <w:sz w:val="24"/>
          <w:szCs w:val="24"/>
        </w:rPr>
        <w:t xml:space="preserve">Ainsi les services de la </w:t>
      </w:r>
      <w:r w:rsidR="00CF56D2">
        <w:rPr>
          <w:rFonts w:ascii="Times New Roman" w:hAnsi="Times New Roman" w:cs="Times New Roman"/>
          <w:sz w:val="24"/>
          <w:szCs w:val="24"/>
        </w:rPr>
        <w:t>P</w:t>
      </w:r>
      <w:r>
        <w:rPr>
          <w:rFonts w:ascii="Times New Roman" w:hAnsi="Times New Roman" w:cs="Times New Roman"/>
          <w:sz w:val="24"/>
          <w:szCs w:val="24"/>
        </w:rPr>
        <w:t>oste étai</w:t>
      </w:r>
      <w:r w:rsidR="00CF56D2">
        <w:rPr>
          <w:rFonts w:ascii="Times New Roman" w:hAnsi="Times New Roman" w:cs="Times New Roman"/>
          <w:sz w:val="24"/>
          <w:szCs w:val="24"/>
        </w:rPr>
        <w:t>en</w:t>
      </w:r>
      <w:r>
        <w:rPr>
          <w:rFonts w:ascii="Times New Roman" w:hAnsi="Times New Roman" w:cs="Times New Roman"/>
          <w:sz w:val="24"/>
          <w:szCs w:val="24"/>
        </w:rPr>
        <w:t>t assuré</w:t>
      </w:r>
      <w:r w:rsidR="00CF56D2">
        <w:rPr>
          <w:rFonts w:ascii="Times New Roman" w:hAnsi="Times New Roman" w:cs="Times New Roman"/>
          <w:sz w:val="24"/>
          <w:szCs w:val="24"/>
        </w:rPr>
        <w:t>s</w:t>
      </w:r>
      <w:r>
        <w:rPr>
          <w:rFonts w:ascii="Times New Roman" w:hAnsi="Times New Roman" w:cs="Times New Roman"/>
          <w:sz w:val="24"/>
          <w:szCs w:val="24"/>
        </w:rPr>
        <w:t xml:space="preserve"> par les Français en 1850. La France ouvrait des bureaux de poste dans tout l’Empire</w:t>
      </w:r>
      <w:r w:rsidR="00CF56D2">
        <w:rPr>
          <w:rFonts w:ascii="Times New Roman" w:hAnsi="Times New Roman" w:cs="Times New Roman"/>
          <w:sz w:val="24"/>
          <w:szCs w:val="24"/>
        </w:rPr>
        <w:t>,</w:t>
      </w:r>
      <w:r>
        <w:rPr>
          <w:rFonts w:ascii="Times New Roman" w:hAnsi="Times New Roman" w:cs="Times New Roman"/>
          <w:sz w:val="24"/>
          <w:szCs w:val="24"/>
        </w:rPr>
        <w:t xml:space="preserve"> tel</w:t>
      </w:r>
      <w:r w:rsidR="00CF56D2">
        <w:rPr>
          <w:rFonts w:ascii="Times New Roman" w:hAnsi="Times New Roman" w:cs="Times New Roman"/>
          <w:sz w:val="24"/>
          <w:szCs w:val="24"/>
        </w:rPr>
        <w:t>s</w:t>
      </w:r>
      <w:r>
        <w:rPr>
          <w:rFonts w:ascii="Times New Roman" w:hAnsi="Times New Roman" w:cs="Times New Roman"/>
          <w:sz w:val="24"/>
          <w:szCs w:val="24"/>
        </w:rPr>
        <w:t xml:space="preserve"> qu’à Jérusalem, Jaffa…</w:t>
      </w:r>
    </w:p>
    <w:p w14:paraId="7EDC8095" w14:textId="77777777" w:rsidR="00BC3569" w:rsidRDefault="00BC3569" w:rsidP="00282CC0">
      <w:pPr>
        <w:spacing w:after="0"/>
        <w:rPr>
          <w:rFonts w:ascii="Times New Roman" w:hAnsi="Times New Roman" w:cs="Times New Roman"/>
          <w:sz w:val="24"/>
          <w:szCs w:val="24"/>
        </w:rPr>
      </w:pPr>
    </w:p>
    <w:p w14:paraId="19BF3152" w14:textId="1FE24E93" w:rsidR="00A42A32" w:rsidRDefault="00A42A32" w:rsidP="00282CC0">
      <w:pPr>
        <w:spacing w:after="0"/>
        <w:rPr>
          <w:rFonts w:ascii="Times New Roman" w:hAnsi="Times New Roman" w:cs="Times New Roman"/>
          <w:sz w:val="24"/>
          <w:szCs w:val="24"/>
        </w:rPr>
      </w:pPr>
      <w:r>
        <w:rPr>
          <w:rFonts w:ascii="Times New Roman" w:hAnsi="Times New Roman" w:cs="Times New Roman"/>
          <w:sz w:val="24"/>
          <w:szCs w:val="24"/>
        </w:rPr>
        <w:t>En 1820</w:t>
      </w:r>
      <w:r w:rsidR="00CF56D2">
        <w:rPr>
          <w:rFonts w:ascii="Times New Roman" w:hAnsi="Times New Roman" w:cs="Times New Roman"/>
          <w:sz w:val="24"/>
          <w:szCs w:val="24"/>
        </w:rPr>
        <w:t>,</w:t>
      </w:r>
      <w:r>
        <w:rPr>
          <w:rFonts w:ascii="Times New Roman" w:hAnsi="Times New Roman" w:cs="Times New Roman"/>
          <w:sz w:val="24"/>
          <w:szCs w:val="24"/>
        </w:rPr>
        <w:t xml:space="preserve"> les </w:t>
      </w:r>
      <w:r w:rsidR="00375FD7">
        <w:rPr>
          <w:rFonts w:ascii="Times New Roman" w:hAnsi="Times New Roman" w:cs="Times New Roman"/>
          <w:sz w:val="24"/>
          <w:szCs w:val="24"/>
        </w:rPr>
        <w:t>Grec</w:t>
      </w:r>
      <w:r w:rsidR="00CF56D2">
        <w:rPr>
          <w:rFonts w:ascii="Times New Roman" w:hAnsi="Times New Roman" w:cs="Times New Roman"/>
          <w:sz w:val="24"/>
          <w:szCs w:val="24"/>
        </w:rPr>
        <w:t>s</w:t>
      </w:r>
      <w:r>
        <w:rPr>
          <w:rFonts w:ascii="Times New Roman" w:hAnsi="Times New Roman" w:cs="Times New Roman"/>
          <w:sz w:val="24"/>
          <w:szCs w:val="24"/>
        </w:rPr>
        <w:t xml:space="preserve"> se révoltent et obtiennent leur indépendance en 1830.</w:t>
      </w:r>
    </w:p>
    <w:p w14:paraId="2EB35C44" w14:textId="70704E15" w:rsidR="00A42A32" w:rsidRDefault="00A42A32" w:rsidP="00282CC0">
      <w:pPr>
        <w:spacing w:after="0"/>
        <w:rPr>
          <w:rFonts w:ascii="Times New Roman" w:hAnsi="Times New Roman" w:cs="Times New Roman"/>
          <w:sz w:val="24"/>
          <w:szCs w:val="24"/>
        </w:rPr>
      </w:pPr>
      <w:r>
        <w:rPr>
          <w:rFonts w:ascii="Times New Roman" w:hAnsi="Times New Roman" w:cs="Times New Roman"/>
          <w:sz w:val="24"/>
          <w:szCs w:val="24"/>
        </w:rPr>
        <w:t>En 1870</w:t>
      </w:r>
      <w:r w:rsidR="00CF56D2">
        <w:rPr>
          <w:rFonts w:ascii="Times New Roman" w:hAnsi="Times New Roman" w:cs="Times New Roman"/>
          <w:sz w:val="24"/>
          <w:szCs w:val="24"/>
        </w:rPr>
        <w:t>,</w:t>
      </w:r>
      <w:r>
        <w:rPr>
          <w:rFonts w:ascii="Times New Roman" w:hAnsi="Times New Roman" w:cs="Times New Roman"/>
          <w:sz w:val="24"/>
          <w:szCs w:val="24"/>
        </w:rPr>
        <w:t xml:space="preserve"> c’est la Serbie qui obtient son indépendance</w:t>
      </w:r>
      <w:r w:rsidR="00CF56D2">
        <w:rPr>
          <w:rFonts w:ascii="Times New Roman" w:hAnsi="Times New Roman" w:cs="Times New Roman"/>
          <w:sz w:val="24"/>
          <w:szCs w:val="24"/>
        </w:rPr>
        <w:t>,</w:t>
      </w:r>
      <w:r>
        <w:rPr>
          <w:rFonts w:ascii="Times New Roman" w:hAnsi="Times New Roman" w:cs="Times New Roman"/>
          <w:sz w:val="24"/>
          <w:szCs w:val="24"/>
        </w:rPr>
        <w:t xml:space="preserve"> puis la </w:t>
      </w:r>
      <w:r w:rsidR="00375FD7">
        <w:rPr>
          <w:rFonts w:ascii="Times New Roman" w:hAnsi="Times New Roman" w:cs="Times New Roman"/>
          <w:sz w:val="24"/>
          <w:szCs w:val="24"/>
        </w:rPr>
        <w:t>principauté de Roumanie en 1877-1878.</w:t>
      </w:r>
    </w:p>
    <w:p w14:paraId="7EDC5866" w14:textId="67D7561E" w:rsidR="00375FD7" w:rsidRDefault="00375FD7" w:rsidP="00282CC0">
      <w:pPr>
        <w:spacing w:after="0"/>
        <w:rPr>
          <w:rFonts w:ascii="Times New Roman" w:hAnsi="Times New Roman" w:cs="Times New Roman"/>
          <w:sz w:val="24"/>
          <w:szCs w:val="24"/>
        </w:rPr>
      </w:pPr>
      <w:r>
        <w:rPr>
          <w:rFonts w:ascii="Times New Roman" w:hAnsi="Times New Roman" w:cs="Times New Roman"/>
          <w:sz w:val="24"/>
          <w:szCs w:val="24"/>
        </w:rPr>
        <w:t>Après les guerres des Balkans</w:t>
      </w:r>
      <w:r w:rsidR="00CF56D2">
        <w:rPr>
          <w:rFonts w:ascii="Times New Roman" w:hAnsi="Times New Roman" w:cs="Times New Roman"/>
          <w:sz w:val="24"/>
          <w:szCs w:val="24"/>
        </w:rPr>
        <w:t>,</w:t>
      </w:r>
      <w:r>
        <w:rPr>
          <w:rFonts w:ascii="Times New Roman" w:hAnsi="Times New Roman" w:cs="Times New Roman"/>
          <w:sz w:val="24"/>
          <w:szCs w:val="24"/>
        </w:rPr>
        <w:t xml:space="preserve"> l’</w:t>
      </w:r>
      <w:r w:rsidR="00CF56D2">
        <w:rPr>
          <w:rFonts w:ascii="Times New Roman" w:hAnsi="Times New Roman" w:cs="Times New Roman"/>
          <w:sz w:val="24"/>
          <w:szCs w:val="24"/>
        </w:rPr>
        <w:t>E</w:t>
      </w:r>
      <w:r>
        <w:rPr>
          <w:rFonts w:ascii="Times New Roman" w:hAnsi="Times New Roman" w:cs="Times New Roman"/>
          <w:sz w:val="24"/>
          <w:szCs w:val="24"/>
        </w:rPr>
        <w:t>mpire</w:t>
      </w:r>
      <w:r w:rsidR="00CF56D2">
        <w:rPr>
          <w:rFonts w:ascii="Times New Roman" w:hAnsi="Times New Roman" w:cs="Times New Roman"/>
          <w:sz w:val="24"/>
          <w:szCs w:val="24"/>
        </w:rPr>
        <w:t xml:space="preserve"> ottoman</w:t>
      </w:r>
      <w:r>
        <w:rPr>
          <w:rFonts w:ascii="Times New Roman" w:hAnsi="Times New Roman" w:cs="Times New Roman"/>
          <w:sz w:val="24"/>
          <w:szCs w:val="24"/>
        </w:rPr>
        <w:t xml:space="preserve"> perd toute la partie européenne</w:t>
      </w:r>
      <w:r w:rsidR="00CF56D2">
        <w:rPr>
          <w:rFonts w:ascii="Times New Roman" w:hAnsi="Times New Roman" w:cs="Times New Roman"/>
          <w:sz w:val="24"/>
          <w:szCs w:val="24"/>
        </w:rPr>
        <w:t>,</w:t>
      </w:r>
      <w:r>
        <w:rPr>
          <w:rFonts w:ascii="Times New Roman" w:hAnsi="Times New Roman" w:cs="Times New Roman"/>
          <w:sz w:val="24"/>
          <w:szCs w:val="24"/>
        </w:rPr>
        <w:t xml:space="preserve"> notamment la Bulgarie.</w:t>
      </w:r>
    </w:p>
    <w:p w14:paraId="2FCDED22" w14:textId="77777777" w:rsidR="00BC3569" w:rsidRDefault="00BC3569" w:rsidP="00282CC0">
      <w:pPr>
        <w:spacing w:after="0"/>
        <w:rPr>
          <w:rFonts w:ascii="Times New Roman" w:hAnsi="Times New Roman" w:cs="Times New Roman"/>
          <w:sz w:val="24"/>
          <w:szCs w:val="24"/>
        </w:rPr>
      </w:pPr>
    </w:p>
    <w:p w14:paraId="4FB54F82" w14:textId="2794BEC3" w:rsidR="00375FD7" w:rsidRDefault="00375FD7" w:rsidP="00282CC0">
      <w:pPr>
        <w:spacing w:after="0"/>
        <w:rPr>
          <w:rFonts w:ascii="Times New Roman" w:hAnsi="Times New Roman" w:cs="Times New Roman"/>
          <w:sz w:val="24"/>
          <w:szCs w:val="24"/>
        </w:rPr>
      </w:pPr>
      <w:r>
        <w:rPr>
          <w:rFonts w:ascii="Times New Roman" w:hAnsi="Times New Roman" w:cs="Times New Roman"/>
          <w:sz w:val="24"/>
          <w:szCs w:val="24"/>
        </w:rPr>
        <w:t>Pendant toute cette période</w:t>
      </w:r>
      <w:r w:rsidR="00CF56D2">
        <w:rPr>
          <w:rFonts w:ascii="Times New Roman" w:hAnsi="Times New Roman" w:cs="Times New Roman"/>
          <w:sz w:val="24"/>
          <w:szCs w:val="24"/>
        </w:rPr>
        <w:t>,</w:t>
      </w:r>
      <w:r>
        <w:rPr>
          <w:rFonts w:ascii="Times New Roman" w:hAnsi="Times New Roman" w:cs="Times New Roman"/>
          <w:sz w:val="24"/>
          <w:szCs w:val="24"/>
        </w:rPr>
        <w:t xml:space="preserve"> l’</w:t>
      </w:r>
      <w:r w:rsidR="00CF56D2">
        <w:rPr>
          <w:rFonts w:ascii="Times New Roman" w:hAnsi="Times New Roman" w:cs="Times New Roman"/>
          <w:sz w:val="24"/>
          <w:szCs w:val="24"/>
        </w:rPr>
        <w:t>E</w:t>
      </w:r>
      <w:r>
        <w:rPr>
          <w:rFonts w:ascii="Times New Roman" w:hAnsi="Times New Roman" w:cs="Times New Roman"/>
          <w:sz w:val="24"/>
          <w:szCs w:val="24"/>
        </w:rPr>
        <w:t xml:space="preserve">mpire </w:t>
      </w:r>
      <w:r w:rsidR="00CF56D2">
        <w:rPr>
          <w:rFonts w:ascii="Times New Roman" w:hAnsi="Times New Roman" w:cs="Times New Roman"/>
          <w:sz w:val="24"/>
          <w:szCs w:val="24"/>
        </w:rPr>
        <w:t xml:space="preserve">ottoman </w:t>
      </w:r>
      <w:r>
        <w:rPr>
          <w:rFonts w:ascii="Times New Roman" w:hAnsi="Times New Roman" w:cs="Times New Roman"/>
          <w:sz w:val="24"/>
          <w:szCs w:val="24"/>
        </w:rPr>
        <w:t>perd l’Algérie en 1830, l</w:t>
      </w:r>
      <w:r w:rsidR="00CF56D2">
        <w:rPr>
          <w:rFonts w:ascii="Times New Roman" w:hAnsi="Times New Roman" w:cs="Times New Roman"/>
          <w:sz w:val="24"/>
          <w:szCs w:val="24"/>
        </w:rPr>
        <w:t>a</w:t>
      </w:r>
      <w:r>
        <w:rPr>
          <w:rFonts w:ascii="Times New Roman" w:hAnsi="Times New Roman" w:cs="Times New Roman"/>
          <w:sz w:val="24"/>
          <w:szCs w:val="24"/>
        </w:rPr>
        <w:t xml:space="preserve"> Tunisie en 1881</w:t>
      </w:r>
      <w:r w:rsidR="00CF56D2">
        <w:rPr>
          <w:rFonts w:ascii="Times New Roman" w:hAnsi="Times New Roman" w:cs="Times New Roman"/>
          <w:sz w:val="24"/>
          <w:szCs w:val="24"/>
        </w:rPr>
        <w:t>,</w:t>
      </w:r>
      <w:r>
        <w:rPr>
          <w:rFonts w:ascii="Times New Roman" w:hAnsi="Times New Roman" w:cs="Times New Roman"/>
          <w:sz w:val="24"/>
          <w:szCs w:val="24"/>
        </w:rPr>
        <w:t xml:space="preserve"> qui seront colonisé</w:t>
      </w:r>
      <w:r w:rsidR="00CF56D2">
        <w:rPr>
          <w:rFonts w:ascii="Times New Roman" w:hAnsi="Times New Roman" w:cs="Times New Roman"/>
          <w:sz w:val="24"/>
          <w:szCs w:val="24"/>
        </w:rPr>
        <w:t>e</w:t>
      </w:r>
      <w:r>
        <w:rPr>
          <w:rFonts w:ascii="Times New Roman" w:hAnsi="Times New Roman" w:cs="Times New Roman"/>
          <w:sz w:val="24"/>
          <w:szCs w:val="24"/>
        </w:rPr>
        <w:t>s par la France.</w:t>
      </w:r>
    </w:p>
    <w:p w14:paraId="6DC56245" w14:textId="10670859" w:rsidR="00375FD7" w:rsidRDefault="00375FD7" w:rsidP="00282CC0">
      <w:pPr>
        <w:spacing w:after="0"/>
        <w:rPr>
          <w:rFonts w:ascii="Times New Roman" w:hAnsi="Times New Roman" w:cs="Times New Roman"/>
          <w:sz w:val="24"/>
          <w:szCs w:val="24"/>
        </w:rPr>
      </w:pPr>
      <w:r>
        <w:rPr>
          <w:rFonts w:ascii="Times New Roman" w:hAnsi="Times New Roman" w:cs="Times New Roman"/>
          <w:sz w:val="24"/>
          <w:szCs w:val="24"/>
        </w:rPr>
        <w:t>En 1911</w:t>
      </w:r>
      <w:r w:rsidR="00CF56D2">
        <w:rPr>
          <w:rFonts w:ascii="Times New Roman" w:hAnsi="Times New Roman" w:cs="Times New Roman"/>
          <w:sz w:val="24"/>
          <w:szCs w:val="24"/>
        </w:rPr>
        <w:t>,</w:t>
      </w:r>
      <w:r>
        <w:rPr>
          <w:rFonts w:ascii="Times New Roman" w:hAnsi="Times New Roman" w:cs="Times New Roman"/>
          <w:sz w:val="24"/>
          <w:szCs w:val="24"/>
        </w:rPr>
        <w:t xml:space="preserve"> la Lybie passe sous la dépendance de l’Italie.</w:t>
      </w:r>
    </w:p>
    <w:p w14:paraId="097F5943" w14:textId="4CA9A471" w:rsidR="00375FD7" w:rsidRDefault="00375FD7" w:rsidP="00282CC0">
      <w:pPr>
        <w:spacing w:after="0"/>
        <w:rPr>
          <w:rFonts w:ascii="Times New Roman" w:hAnsi="Times New Roman" w:cs="Times New Roman"/>
          <w:sz w:val="24"/>
          <w:szCs w:val="24"/>
        </w:rPr>
      </w:pPr>
      <w:r>
        <w:rPr>
          <w:rFonts w:ascii="Times New Roman" w:hAnsi="Times New Roman" w:cs="Times New Roman"/>
          <w:sz w:val="24"/>
          <w:szCs w:val="24"/>
        </w:rPr>
        <w:t>L’Egypte passe sous protectorat Britannique</w:t>
      </w:r>
      <w:r w:rsidR="00CF56D2">
        <w:rPr>
          <w:rFonts w:ascii="Times New Roman" w:hAnsi="Times New Roman" w:cs="Times New Roman"/>
          <w:sz w:val="24"/>
          <w:szCs w:val="24"/>
        </w:rPr>
        <w:t>,</w:t>
      </w:r>
      <w:r>
        <w:rPr>
          <w:rFonts w:ascii="Times New Roman" w:hAnsi="Times New Roman" w:cs="Times New Roman"/>
          <w:sz w:val="24"/>
          <w:szCs w:val="24"/>
        </w:rPr>
        <w:t xml:space="preserve"> et récupère le </w:t>
      </w:r>
      <w:r w:rsidR="00CF56D2">
        <w:rPr>
          <w:rFonts w:ascii="Times New Roman" w:hAnsi="Times New Roman" w:cs="Times New Roman"/>
          <w:sz w:val="24"/>
          <w:szCs w:val="24"/>
        </w:rPr>
        <w:t>C</w:t>
      </w:r>
      <w:r>
        <w:rPr>
          <w:rFonts w:ascii="Times New Roman" w:hAnsi="Times New Roman" w:cs="Times New Roman"/>
          <w:sz w:val="24"/>
          <w:szCs w:val="24"/>
        </w:rPr>
        <w:t xml:space="preserve">anal de </w:t>
      </w:r>
      <w:r w:rsidR="00CF56D2">
        <w:rPr>
          <w:rFonts w:ascii="Times New Roman" w:hAnsi="Times New Roman" w:cs="Times New Roman"/>
          <w:sz w:val="24"/>
          <w:szCs w:val="24"/>
        </w:rPr>
        <w:t>S</w:t>
      </w:r>
      <w:r>
        <w:rPr>
          <w:rFonts w:ascii="Times New Roman" w:hAnsi="Times New Roman" w:cs="Times New Roman"/>
          <w:sz w:val="24"/>
          <w:szCs w:val="24"/>
        </w:rPr>
        <w:t>uez</w:t>
      </w:r>
      <w:r w:rsidR="00CF56D2">
        <w:rPr>
          <w:rFonts w:ascii="Times New Roman" w:hAnsi="Times New Roman" w:cs="Times New Roman"/>
          <w:sz w:val="24"/>
          <w:szCs w:val="24"/>
        </w:rPr>
        <w:t>,</w:t>
      </w:r>
      <w:r>
        <w:rPr>
          <w:rFonts w:ascii="Times New Roman" w:hAnsi="Times New Roman" w:cs="Times New Roman"/>
          <w:sz w:val="24"/>
          <w:szCs w:val="24"/>
        </w:rPr>
        <w:t xml:space="preserve"> construit par les Français ! Pour les </w:t>
      </w:r>
      <w:r w:rsidR="00BC3569">
        <w:rPr>
          <w:rFonts w:ascii="Times New Roman" w:hAnsi="Times New Roman" w:cs="Times New Roman"/>
          <w:sz w:val="24"/>
          <w:szCs w:val="24"/>
        </w:rPr>
        <w:t>A</w:t>
      </w:r>
      <w:r>
        <w:rPr>
          <w:rFonts w:ascii="Times New Roman" w:hAnsi="Times New Roman" w:cs="Times New Roman"/>
          <w:sz w:val="24"/>
          <w:szCs w:val="24"/>
        </w:rPr>
        <w:t>nglais</w:t>
      </w:r>
      <w:r w:rsidR="00CF56D2">
        <w:rPr>
          <w:rFonts w:ascii="Times New Roman" w:hAnsi="Times New Roman" w:cs="Times New Roman"/>
          <w:sz w:val="24"/>
          <w:szCs w:val="24"/>
        </w:rPr>
        <w:t>,</w:t>
      </w:r>
      <w:r>
        <w:rPr>
          <w:rFonts w:ascii="Times New Roman" w:hAnsi="Times New Roman" w:cs="Times New Roman"/>
          <w:sz w:val="24"/>
          <w:szCs w:val="24"/>
        </w:rPr>
        <w:t xml:space="preserve"> c’est l’accès plus rapide vers les Indes.</w:t>
      </w:r>
    </w:p>
    <w:p w14:paraId="00C30AB6" w14:textId="77777777" w:rsidR="00BC3569" w:rsidRDefault="00BC3569" w:rsidP="00282CC0">
      <w:pPr>
        <w:spacing w:after="0"/>
        <w:rPr>
          <w:rFonts w:ascii="Times New Roman" w:hAnsi="Times New Roman" w:cs="Times New Roman"/>
          <w:sz w:val="24"/>
          <w:szCs w:val="24"/>
        </w:rPr>
      </w:pPr>
    </w:p>
    <w:p w14:paraId="743DF23C" w14:textId="7E73894D" w:rsidR="00BC3569" w:rsidRDefault="00BC3569" w:rsidP="00282CC0">
      <w:pPr>
        <w:spacing w:after="0"/>
        <w:rPr>
          <w:rFonts w:ascii="Times New Roman" w:hAnsi="Times New Roman" w:cs="Times New Roman"/>
          <w:sz w:val="24"/>
          <w:szCs w:val="24"/>
        </w:rPr>
      </w:pPr>
      <w:r>
        <w:rPr>
          <w:rFonts w:ascii="Times New Roman" w:hAnsi="Times New Roman" w:cs="Times New Roman"/>
          <w:sz w:val="24"/>
          <w:szCs w:val="24"/>
        </w:rPr>
        <w:t>Les Ottomans ne gardent que la Mésopotamie</w:t>
      </w:r>
      <w:r w:rsidR="00CF56D2">
        <w:rPr>
          <w:rFonts w:ascii="Times New Roman" w:hAnsi="Times New Roman" w:cs="Times New Roman"/>
          <w:sz w:val="24"/>
          <w:szCs w:val="24"/>
        </w:rPr>
        <w:t>,</w:t>
      </w:r>
      <w:r>
        <w:rPr>
          <w:rFonts w:ascii="Times New Roman" w:hAnsi="Times New Roman" w:cs="Times New Roman"/>
          <w:sz w:val="24"/>
          <w:szCs w:val="24"/>
        </w:rPr>
        <w:t xml:space="preserve"> c’est-à-dire les territoires de l</w:t>
      </w:r>
      <w:r w:rsidR="00CF56D2">
        <w:rPr>
          <w:rFonts w:ascii="Times New Roman" w:hAnsi="Times New Roman" w:cs="Times New Roman"/>
          <w:sz w:val="24"/>
          <w:szCs w:val="24"/>
        </w:rPr>
        <w:t>’</w:t>
      </w:r>
      <w:r>
        <w:rPr>
          <w:rFonts w:ascii="Times New Roman" w:hAnsi="Times New Roman" w:cs="Times New Roman"/>
          <w:sz w:val="24"/>
          <w:szCs w:val="24"/>
        </w:rPr>
        <w:t xml:space="preserve">Irak actuel jusqu’à la </w:t>
      </w:r>
      <w:r w:rsidR="00D31005">
        <w:rPr>
          <w:rFonts w:ascii="Times New Roman" w:hAnsi="Times New Roman" w:cs="Times New Roman"/>
          <w:sz w:val="24"/>
          <w:szCs w:val="24"/>
        </w:rPr>
        <w:t>P</w:t>
      </w:r>
      <w:r>
        <w:rPr>
          <w:rFonts w:ascii="Times New Roman" w:hAnsi="Times New Roman" w:cs="Times New Roman"/>
          <w:sz w:val="24"/>
          <w:szCs w:val="24"/>
        </w:rPr>
        <w:t>erse (qui deviendra l’Iran en 1906), la Syrie, le Liban, la Palestine et la Péninsule Arabique (qui formera l’Arabie Saoudite et le Yémen).</w:t>
      </w:r>
    </w:p>
    <w:p w14:paraId="6BF8E9DD" w14:textId="77777777" w:rsidR="00282CC0" w:rsidRDefault="00282CC0" w:rsidP="00DF5BEB">
      <w:pPr>
        <w:rPr>
          <w:rFonts w:ascii="Times New Roman" w:hAnsi="Times New Roman" w:cs="Times New Roman"/>
          <w:sz w:val="24"/>
          <w:szCs w:val="24"/>
        </w:rPr>
      </w:pPr>
    </w:p>
    <w:p w14:paraId="62BCF250" w14:textId="6902A861" w:rsidR="00BC3569" w:rsidRDefault="00BC3569" w:rsidP="00DF5BEB">
      <w:pPr>
        <w:rPr>
          <w:rFonts w:ascii="Times New Roman" w:hAnsi="Times New Roman" w:cs="Times New Roman"/>
          <w:sz w:val="24"/>
          <w:szCs w:val="24"/>
        </w:rPr>
      </w:pPr>
      <w:r>
        <w:rPr>
          <w:rFonts w:ascii="Times New Roman" w:hAnsi="Times New Roman" w:cs="Times New Roman"/>
          <w:sz w:val="24"/>
          <w:szCs w:val="24"/>
        </w:rPr>
        <w:t>En 1830</w:t>
      </w:r>
      <w:r w:rsidR="00D31005">
        <w:rPr>
          <w:rFonts w:ascii="Times New Roman" w:hAnsi="Times New Roman" w:cs="Times New Roman"/>
          <w:sz w:val="24"/>
          <w:szCs w:val="24"/>
        </w:rPr>
        <w:t>,</w:t>
      </w:r>
      <w:r>
        <w:rPr>
          <w:rFonts w:ascii="Times New Roman" w:hAnsi="Times New Roman" w:cs="Times New Roman"/>
          <w:sz w:val="24"/>
          <w:szCs w:val="24"/>
        </w:rPr>
        <w:t xml:space="preserve"> chaque </w:t>
      </w:r>
      <w:r w:rsidR="00D31005">
        <w:rPr>
          <w:rFonts w:ascii="Times New Roman" w:hAnsi="Times New Roman" w:cs="Times New Roman"/>
          <w:sz w:val="24"/>
          <w:szCs w:val="24"/>
        </w:rPr>
        <w:t>E</w:t>
      </w:r>
      <w:r>
        <w:rPr>
          <w:rFonts w:ascii="Times New Roman" w:hAnsi="Times New Roman" w:cs="Times New Roman"/>
          <w:sz w:val="24"/>
          <w:szCs w:val="24"/>
        </w:rPr>
        <w:t xml:space="preserve">tat européen </w:t>
      </w:r>
      <w:r w:rsidR="00D31005">
        <w:rPr>
          <w:rFonts w:ascii="Times New Roman" w:hAnsi="Times New Roman" w:cs="Times New Roman"/>
          <w:sz w:val="24"/>
          <w:szCs w:val="24"/>
        </w:rPr>
        <w:t>(</w:t>
      </w:r>
      <w:r>
        <w:rPr>
          <w:rFonts w:ascii="Times New Roman" w:hAnsi="Times New Roman" w:cs="Times New Roman"/>
          <w:sz w:val="24"/>
          <w:szCs w:val="24"/>
        </w:rPr>
        <w:t xml:space="preserve">France, Grande-Bretagne, Autriche, </w:t>
      </w:r>
      <w:r w:rsidR="00D31005">
        <w:rPr>
          <w:rFonts w:ascii="Times New Roman" w:hAnsi="Times New Roman" w:cs="Times New Roman"/>
          <w:sz w:val="24"/>
          <w:szCs w:val="24"/>
        </w:rPr>
        <w:t>Italie),</w:t>
      </w:r>
      <w:r>
        <w:rPr>
          <w:rFonts w:ascii="Times New Roman" w:hAnsi="Times New Roman" w:cs="Times New Roman"/>
          <w:sz w:val="24"/>
          <w:szCs w:val="24"/>
        </w:rPr>
        <w:t xml:space="preserve"> mais aussi les Russes et les Américains</w:t>
      </w:r>
      <w:r w:rsidR="00D31005">
        <w:rPr>
          <w:rFonts w:ascii="Times New Roman" w:hAnsi="Times New Roman" w:cs="Times New Roman"/>
          <w:sz w:val="24"/>
          <w:szCs w:val="24"/>
        </w:rPr>
        <w:t>,</w:t>
      </w:r>
      <w:r>
        <w:rPr>
          <w:rFonts w:ascii="Times New Roman" w:hAnsi="Times New Roman" w:cs="Times New Roman"/>
          <w:sz w:val="24"/>
          <w:szCs w:val="24"/>
        </w:rPr>
        <w:t xml:space="preserve"> installe</w:t>
      </w:r>
      <w:r w:rsidR="00D31005">
        <w:rPr>
          <w:rFonts w:ascii="Times New Roman" w:hAnsi="Times New Roman" w:cs="Times New Roman"/>
          <w:sz w:val="24"/>
          <w:szCs w:val="24"/>
        </w:rPr>
        <w:t>nt</w:t>
      </w:r>
      <w:r>
        <w:rPr>
          <w:rFonts w:ascii="Times New Roman" w:hAnsi="Times New Roman" w:cs="Times New Roman"/>
          <w:sz w:val="24"/>
          <w:szCs w:val="24"/>
        </w:rPr>
        <w:t xml:space="preserve"> des consulats avec leurs églises, des organismes caritati</w:t>
      </w:r>
      <w:r w:rsidR="00D31005">
        <w:rPr>
          <w:rFonts w:ascii="Times New Roman" w:hAnsi="Times New Roman" w:cs="Times New Roman"/>
          <w:sz w:val="24"/>
          <w:szCs w:val="24"/>
        </w:rPr>
        <w:t>f</w:t>
      </w:r>
      <w:r>
        <w:rPr>
          <w:rFonts w:ascii="Times New Roman" w:hAnsi="Times New Roman" w:cs="Times New Roman"/>
          <w:sz w:val="24"/>
          <w:szCs w:val="24"/>
        </w:rPr>
        <w:t>s et des archéologues qui sont souvent des espions.</w:t>
      </w:r>
    </w:p>
    <w:p w14:paraId="43EB6745" w14:textId="69291148" w:rsidR="00BC3569" w:rsidRDefault="00BC3569" w:rsidP="00BC3569">
      <w:pPr>
        <w:spacing w:after="0"/>
        <w:rPr>
          <w:rFonts w:ascii="Times New Roman" w:hAnsi="Times New Roman" w:cs="Times New Roman"/>
          <w:sz w:val="24"/>
          <w:szCs w:val="24"/>
        </w:rPr>
      </w:pPr>
      <w:r>
        <w:rPr>
          <w:rFonts w:ascii="Times New Roman" w:hAnsi="Times New Roman" w:cs="Times New Roman"/>
          <w:sz w:val="24"/>
          <w:szCs w:val="24"/>
        </w:rPr>
        <w:t>Les Grec</w:t>
      </w:r>
      <w:r w:rsidR="00D31005">
        <w:rPr>
          <w:rFonts w:ascii="Times New Roman" w:hAnsi="Times New Roman" w:cs="Times New Roman"/>
          <w:sz w:val="24"/>
          <w:szCs w:val="24"/>
        </w:rPr>
        <w:t>s</w:t>
      </w:r>
      <w:r>
        <w:rPr>
          <w:rFonts w:ascii="Times New Roman" w:hAnsi="Times New Roman" w:cs="Times New Roman"/>
          <w:sz w:val="24"/>
          <w:szCs w:val="24"/>
        </w:rPr>
        <w:t xml:space="preserve"> et les Arméniens dominent le système bancaire.</w:t>
      </w:r>
    </w:p>
    <w:p w14:paraId="035D431A" w14:textId="1A016E26" w:rsidR="00BC3569" w:rsidRDefault="00BC3569" w:rsidP="00BC3569">
      <w:pPr>
        <w:spacing w:after="0"/>
        <w:rPr>
          <w:rFonts w:ascii="Times New Roman" w:hAnsi="Times New Roman" w:cs="Times New Roman"/>
          <w:sz w:val="24"/>
          <w:szCs w:val="24"/>
        </w:rPr>
      </w:pPr>
      <w:r>
        <w:rPr>
          <w:rFonts w:ascii="Times New Roman" w:hAnsi="Times New Roman" w:cs="Times New Roman"/>
          <w:sz w:val="24"/>
          <w:szCs w:val="24"/>
        </w:rPr>
        <w:t>Les juifs sont minoritaires durant cette période.</w:t>
      </w:r>
    </w:p>
    <w:p w14:paraId="0D889841" w14:textId="77777777" w:rsidR="006B6C03" w:rsidRDefault="006B6C03" w:rsidP="00BC3569">
      <w:pPr>
        <w:spacing w:after="0"/>
        <w:rPr>
          <w:rFonts w:ascii="Times New Roman" w:hAnsi="Times New Roman" w:cs="Times New Roman"/>
          <w:sz w:val="24"/>
          <w:szCs w:val="24"/>
        </w:rPr>
      </w:pPr>
    </w:p>
    <w:p w14:paraId="274C6AD7" w14:textId="69D1B6D4" w:rsidR="006B6C03" w:rsidRDefault="006B6C03" w:rsidP="00BC3569">
      <w:pPr>
        <w:spacing w:after="0"/>
        <w:rPr>
          <w:rFonts w:ascii="Times New Roman" w:hAnsi="Times New Roman" w:cs="Times New Roman"/>
          <w:sz w:val="24"/>
          <w:szCs w:val="24"/>
        </w:rPr>
      </w:pPr>
      <w:r>
        <w:rPr>
          <w:rFonts w:ascii="Times New Roman" w:hAnsi="Times New Roman" w:cs="Times New Roman"/>
          <w:sz w:val="24"/>
          <w:szCs w:val="24"/>
        </w:rPr>
        <w:t xml:space="preserve">A cette époque, dans l’Empire </w:t>
      </w:r>
      <w:r w:rsidR="00D31005">
        <w:rPr>
          <w:rFonts w:ascii="Times New Roman" w:hAnsi="Times New Roman" w:cs="Times New Roman"/>
          <w:sz w:val="24"/>
          <w:szCs w:val="24"/>
        </w:rPr>
        <w:t>o</w:t>
      </w:r>
      <w:r>
        <w:rPr>
          <w:rFonts w:ascii="Times New Roman" w:hAnsi="Times New Roman" w:cs="Times New Roman"/>
          <w:sz w:val="24"/>
          <w:szCs w:val="24"/>
        </w:rPr>
        <w:t xml:space="preserve">ttoman, existe une organisation basée sur </w:t>
      </w:r>
      <w:r w:rsidRPr="006B6C03">
        <w:rPr>
          <w:rFonts w:ascii="Times New Roman" w:hAnsi="Times New Roman" w:cs="Times New Roman"/>
          <w:i/>
          <w:iCs/>
          <w:sz w:val="24"/>
          <w:szCs w:val="24"/>
        </w:rPr>
        <w:t>le millet</w:t>
      </w:r>
      <w:r>
        <w:rPr>
          <w:rFonts w:ascii="Times New Roman" w:hAnsi="Times New Roman" w:cs="Times New Roman"/>
          <w:sz w:val="24"/>
          <w:szCs w:val="24"/>
        </w:rPr>
        <w:t xml:space="preserve"> qui désigne une communauté religieuse et/ou ethnique légalement reconnue (Dhimmis).  Il concerne en particulier les religions monothéistes. Ils ont leur langue, leur religion, leur culture</w:t>
      </w:r>
      <w:r w:rsidR="00D31005">
        <w:rPr>
          <w:rFonts w:ascii="Times New Roman" w:hAnsi="Times New Roman" w:cs="Times New Roman"/>
          <w:sz w:val="24"/>
          <w:szCs w:val="24"/>
        </w:rPr>
        <w:t>,</w:t>
      </w:r>
      <w:r>
        <w:rPr>
          <w:rFonts w:ascii="Times New Roman" w:hAnsi="Times New Roman" w:cs="Times New Roman"/>
          <w:sz w:val="24"/>
          <w:szCs w:val="24"/>
        </w:rPr>
        <w:t xml:space="preserve"> tel</w:t>
      </w:r>
      <w:r w:rsidR="00D31005">
        <w:rPr>
          <w:rFonts w:ascii="Times New Roman" w:hAnsi="Times New Roman" w:cs="Times New Roman"/>
          <w:sz w:val="24"/>
          <w:szCs w:val="24"/>
        </w:rPr>
        <w:t>s</w:t>
      </w:r>
      <w:r>
        <w:rPr>
          <w:rFonts w:ascii="Times New Roman" w:hAnsi="Times New Roman" w:cs="Times New Roman"/>
          <w:sz w:val="24"/>
          <w:szCs w:val="24"/>
        </w:rPr>
        <w:t xml:space="preserve"> que les Grecs et les Arméniens.</w:t>
      </w:r>
    </w:p>
    <w:p w14:paraId="27CF6343" w14:textId="27905A54" w:rsidR="006B6C03" w:rsidRDefault="006B6C03" w:rsidP="00BC3569">
      <w:pPr>
        <w:spacing w:after="0"/>
        <w:rPr>
          <w:rFonts w:ascii="Times New Roman" w:hAnsi="Times New Roman" w:cs="Times New Roman"/>
          <w:sz w:val="24"/>
          <w:szCs w:val="24"/>
        </w:rPr>
      </w:pPr>
      <w:r>
        <w:rPr>
          <w:rFonts w:ascii="Times New Roman" w:hAnsi="Times New Roman" w:cs="Times New Roman"/>
          <w:sz w:val="24"/>
          <w:szCs w:val="24"/>
        </w:rPr>
        <w:lastRenderedPageBreak/>
        <w:t>Beaucoup de grecs vivaient en dehors de la Grèce.</w:t>
      </w:r>
    </w:p>
    <w:p w14:paraId="7E06A52C" w14:textId="545C1091" w:rsidR="006B6C03" w:rsidRDefault="006B6C03" w:rsidP="00BC3569">
      <w:pPr>
        <w:spacing w:after="0"/>
        <w:rPr>
          <w:rFonts w:ascii="Times New Roman" w:hAnsi="Times New Roman" w:cs="Times New Roman"/>
          <w:sz w:val="24"/>
          <w:szCs w:val="24"/>
        </w:rPr>
      </w:pPr>
      <w:r>
        <w:rPr>
          <w:rFonts w:ascii="Times New Roman" w:hAnsi="Times New Roman" w:cs="Times New Roman"/>
          <w:sz w:val="24"/>
          <w:szCs w:val="24"/>
        </w:rPr>
        <w:t>En cas de litige</w:t>
      </w:r>
      <w:r w:rsidR="00D31005">
        <w:rPr>
          <w:rFonts w:ascii="Times New Roman" w:hAnsi="Times New Roman" w:cs="Times New Roman"/>
          <w:sz w:val="24"/>
          <w:szCs w:val="24"/>
        </w:rPr>
        <w:t>,</w:t>
      </w:r>
      <w:r>
        <w:rPr>
          <w:rFonts w:ascii="Times New Roman" w:hAnsi="Times New Roman" w:cs="Times New Roman"/>
          <w:sz w:val="24"/>
          <w:szCs w:val="24"/>
        </w:rPr>
        <w:t xml:space="preserve"> c’est le plus souvent le tribunal de la minorité concerné</w:t>
      </w:r>
      <w:r w:rsidR="00D31005">
        <w:rPr>
          <w:rFonts w:ascii="Times New Roman" w:hAnsi="Times New Roman" w:cs="Times New Roman"/>
          <w:sz w:val="24"/>
          <w:szCs w:val="24"/>
        </w:rPr>
        <w:t>e</w:t>
      </w:r>
      <w:r>
        <w:rPr>
          <w:rFonts w:ascii="Times New Roman" w:hAnsi="Times New Roman" w:cs="Times New Roman"/>
          <w:sz w:val="24"/>
          <w:szCs w:val="24"/>
        </w:rPr>
        <w:t xml:space="preserve"> qui est sollicité, mais si le litige est avec un musulman</w:t>
      </w:r>
      <w:r w:rsidR="00D31005">
        <w:rPr>
          <w:rFonts w:ascii="Times New Roman" w:hAnsi="Times New Roman" w:cs="Times New Roman"/>
          <w:sz w:val="24"/>
          <w:szCs w:val="24"/>
        </w:rPr>
        <w:t>,</w:t>
      </w:r>
      <w:r>
        <w:rPr>
          <w:rFonts w:ascii="Times New Roman" w:hAnsi="Times New Roman" w:cs="Times New Roman"/>
          <w:sz w:val="24"/>
          <w:szCs w:val="24"/>
        </w:rPr>
        <w:t xml:space="preserve"> alors c’est le tribunal ottoman qui intervient.</w:t>
      </w:r>
    </w:p>
    <w:p w14:paraId="7876CC5A" w14:textId="3C7BF0BB" w:rsidR="006B6C03" w:rsidRDefault="006B6C03" w:rsidP="00BC3569">
      <w:pPr>
        <w:spacing w:after="0"/>
        <w:rPr>
          <w:rFonts w:ascii="Times New Roman" w:hAnsi="Times New Roman" w:cs="Times New Roman"/>
          <w:sz w:val="24"/>
          <w:szCs w:val="24"/>
        </w:rPr>
      </w:pPr>
      <w:r>
        <w:rPr>
          <w:rFonts w:ascii="Times New Roman" w:hAnsi="Times New Roman" w:cs="Times New Roman"/>
          <w:sz w:val="24"/>
          <w:szCs w:val="24"/>
        </w:rPr>
        <w:t xml:space="preserve">Il en est de même avec le Grand rabbin de l’Empire </w:t>
      </w:r>
      <w:r w:rsidR="00D31005">
        <w:rPr>
          <w:rFonts w:ascii="Times New Roman" w:hAnsi="Times New Roman" w:cs="Times New Roman"/>
          <w:sz w:val="24"/>
          <w:szCs w:val="24"/>
        </w:rPr>
        <w:t>o</w:t>
      </w:r>
      <w:r>
        <w:rPr>
          <w:rFonts w:ascii="Times New Roman" w:hAnsi="Times New Roman" w:cs="Times New Roman"/>
          <w:sz w:val="24"/>
          <w:szCs w:val="24"/>
        </w:rPr>
        <w:t>ttoman.</w:t>
      </w:r>
    </w:p>
    <w:p w14:paraId="0EC2D9CB" w14:textId="72C273A7" w:rsidR="006B6C03" w:rsidRDefault="006B6C03" w:rsidP="00BC3569">
      <w:pPr>
        <w:spacing w:after="0"/>
        <w:rPr>
          <w:rFonts w:ascii="Times New Roman" w:hAnsi="Times New Roman" w:cs="Times New Roman"/>
          <w:sz w:val="24"/>
          <w:szCs w:val="24"/>
        </w:rPr>
      </w:pPr>
      <w:r>
        <w:rPr>
          <w:rFonts w:ascii="Times New Roman" w:hAnsi="Times New Roman" w:cs="Times New Roman"/>
          <w:sz w:val="24"/>
          <w:szCs w:val="24"/>
        </w:rPr>
        <w:t xml:space="preserve">Ce système donne une large autonomie aux </w:t>
      </w:r>
      <w:r w:rsidR="00661200">
        <w:rPr>
          <w:rFonts w:ascii="Times New Roman" w:hAnsi="Times New Roman" w:cs="Times New Roman"/>
          <w:sz w:val="24"/>
          <w:szCs w:val="24"/>
        </w:rPr>
        <w:t>minorités.</w:t>
      </w:r>
    </w:p>
    <w:p w14:paraId="15248D0E" w14:textId="77777777" w:rsidR="00D31005" w:rsidRDefault="00D31005" w:rsidP="00BC3569">
      <w:pPr>
        <w:spacing w:after="0"/>
        <w:rPr>
          <w:rFonts w:ascii="Times New Roman" w:hAnsi="Times New Roman" w:cs="Times New Roman"/>
          <w:sz w:val="24"/>
          <w:szCs w:val="24"/>
        </w:rPr>
      </w:pPr>
    </w:p>
    <w:p w14:paraId="51C981BE" w14:textId="674B5D50" w:rsidR="00661200" w:rsidRDefault="00661200" w:rsidP="00BC3569">
      <w:pPr>
        <w:spacing w:after="0"/>
        <w:rPr>
          <w:rFonts w:ascii="Times New Roman" w:hAnsi="Times New Roman" w:cs="Times New Roman"/>
          <w:sz w:val="24"/>
          <w:szCs w:val="24"/>
        </w:rPr>
      </w:pPr>
      <w:r>
        <w:rPr>
          <w:rFonts w:ascii="Times New Roman" w:hAnsi="Times New Roman" w:cs="Times New Roman"/>
          <w:sz w:val="24"/>
          <w:szCs w:val="24"/>
        </w:rPr>
        <w:t>Les arabes du Moyen</w:t>
      </w:r>
      <w:r w:rsidR="00D31005">
        <w:rPr>
          <w:rFonts w:ascii="Times New Roman" w:hAnsi="Times New Roman" w:cs="Times New Roman"/>
          <w:sz w:val="24"/>
          <w:szCs w:val="24"/>
        </w:rPr>
        <w:t>-</w:t>
      </w:r>
      <w:r>
        <w:rPr>
          <w:rFonts w:ascii="Times New Roman" w:hAnsi="Times New Roman" w:cs="Times New Roman"/>
          <w:sz w:val="24"/>
          <w:szCs w:val="24"/>
        </w:rPr>
        <w:t>Orient sont différents des Tur</w:t>
      </w:r>
      <w:r w:rsidR="00D31005">
        <w:rPr>
          <w:rFonts w:ascii="Times New Roman" w:hAnsi="Times New Roman" w:cs="Times New Roman"/>
          <w:sz w:val="24"/>
          <w:szCs w:val="24"/>
        </w:rPr>
        <w:t>cs</w:t>
      </w:r>
      <w:r>
        <w:rPr>
          <w:rFonts w:ascii="Times New Roman" w:hAnsi="Times New Roman" w:cs="Times New Roman"/>
          <w:sz w:val="24"/>
          <w:szCs w:val="24"/>
        </w:rPr>
        <w:t xml:space="preserve"> et des Persans</w:t>
      </w:r>
      <w:r w:rsidR="00E86EE5">
        <w:rPr>
          <w:rFonts w:ascii="Times New Roman" w:hAnsi="Times New Roman" w:cs="Times New Roman"/>
          <w:sz w:val="24"/>
          <w:szCs w:val="24"/>
        </w:rPr>
        <w:t>. I</w:t>
      </w:r>
      <w:r>
        <w:rPr>
          <w:rFonts w:ascii="Times New Roman" w:hAnsi="Times New Roman" w:cs="Times New Roman"/>
          <w:sz w:val="24"/>
          <w:szCs w:val="24"/>
        </w:rPr>
        <w:t>l y a 3 identités différentes</w:t>
      </w:r>
      <w:r w:rsidR="00D31005">
        <w:rPr>
          <w:rFonts w:ascii="Times New Roman" w:hAnsi="Times New Roman" w:cs="Times New Roman"/>
          <w:sz w:val="24"/>
          <w:szCs w:val="24"/>
        </w:rPr>
        <w:t>,</w:t>
      </w:r>
      <w:r>
        <w:rPr>
          <w:rFonts w:ascii="Times New Roman" w:hAnsi="Times New Roman" w:cs="Times New Roman"/>
          <w:sz w:val="24"/>
          <w:szCs w:val="24"/>
        </w:rPr>
        <w:t xml:space="preserve"> mais qui ont en commun la religion et ont ainsi un statut privilégié</w:t>
      </w:r>
      <w:r w:rsidR="00E86EE5">
        <w:rPr>
          <w:rFonts w:ascii="Times New Roman" w:hAnsi="Times New Roman" w:cs="Times New Roman"/>
          <w:sz w:val="24"/>
          <w:szCs w:val="24"/>
        </w:rPr>
        <w:t xml:space="preserve"> d</w:t>
      </w:r>
      <w:r>
        <w:rPr>
          <w:rFonts w:ascii="Times New Roman" w:hAnsi="Times New Roman" w:cs="Times New Roman"/>
          <w:sz w:val="24"/>
          <w:szCs w:val="24"/>
        </w:rPr>
        <w:t xml:space="preserve">ans l’Empire </w:t>
      </w:r>
      <w:r w:rsidR="00E86EE5">
        <w:rPr>
          <w:rFonts w:ascii="Times New Roman" w:hAnsi="Times New Roman" w:cs="Times New Roman"/>
          <w:sz w:val="24"/>
          <w:szCs w:val="24"/>
        </w:rPr>
        <w:t>o</w:t>
      </w:r>
      <w:r>
        <w:rPr>
          <w:rFonts w:ascii="Times New Roman" w:hAnsi="Times New Roman" w:cs="Times New Roman"/>
          <w:sz w:val="24"/>
          <w:szCs w:val="24"/>
        </w:rPr>
        <w:t>ttoman.</w:t>
      </w:r>
    </w:p>
    <w:p w14:paraId="7D875F82" w14:textId="721D651A" w:rsidR="00661200" w:rsidRDefault="00661200" w:rsidP="00BC3569">
      <w:pPr>
        <w:spacing w:after="0"/>
        <w:rPr>
          <w:rFonts w:ascii="Times New Roman" w:hAnsi="Times New Roman" w:cs="Times New Roman"/>
          <w:sz w:val="24"/>
          <w:szCs w:val="24"/>
        </w:rPr>
      </w:pPr>
      <w:r>
        <w:rPr>
          <w:rFonts w:ascii="Times New Roman" w:hAnsi="Times New Roman" w:cs="Times New Roman"/>
          <w:sz w:val="24"/>
          <w:szCs w:val="24"/>
        </w:rPr>
        <w:t>La notion de nationalisme arabe est arrivée très tard, basée sur la langue et la culture</w:t>
      </w:r>
      <w:r w:rsidR="00EC06F0">
        <w:rPr>
          <w:rFonts w:ascii="Times New Roman" w:hAnsi="Times New Roman" w:cs="Times New Roman"/>
          <w:sz w:val="24"/>
          <w:szCs w:val="24"/>
        </w:rPr>
        <w:t>. Le lien religieux était plus fort que la notion de nation.</w:t>
      </w:r>
    </w:p>
    <w:p w14:paraId="1945778E" w14:textId="4F446ACF" w:rsidR="00EC06F0" w:rsidRDefault="00EC06F0" w:rsidP="00BC3569">
      <w:pPr>
        <w:spacing w:after="0"/>
        <w:rPr>
          <w:rFonts w:ascii="Times New Roman" w:hAnsi="Times New Roman" w:cs="Times New Roman"/>
          <w:sz w:val="24"/>
          <w:szCs w:val="24"/>
        </w:rPr>
      </w:pPr>
      <w:r>
        <w:rPr>
          <w:rFonts w:ascii="Times New Roman" w:hAnsi="Times New Roman" w:cs="Times New Roman"/>
          <w:sz w:val="24"/>
          <w:szCs w:val="24"/>
        </w:rPr>
        <w:t xml:space="preserve">Les arabes chrétiens constituent une population minoritaire : coptes d’Egypte, maronites au Liban. Il y a beaucoup d’églises assyro-chaldéennes, grecques. Ces populations veulent améliorer leur statut à la fin du XIXe et </w:t>
      </w:r>
      <w:r w:rsidR="00E86EE5">
        <w:rPr>
          <w:rFonts w:ascii="Times New Roman" w:hAnsi="Times New Roman" w:cs="Times New Roman"/>
          <w:sz w:val="24"/>
          <w:szCs w:val="24"/>
        </w:rPr>
        <w:t xml:space="preserve">au </w:t>
      </w:r>
      <w:r>
        <w:rPr>
          <w:rFonts w:ascii="Times New Roman" w:hAnsi="Times New Roman" w:cs="Times New Roman"/>
          <w:sz w:val="24"/>
          <w:szCs w:val="24"/>
        </w:rPr>
        <w:t>début du XXe siècle. Les chrétiens du Moyen</w:t>
      </w:r>
      <w:r w:rsidR="00E86EE5">
        <w:rPr>
          <w:rFonts w:ascii="Times New Roman" w:hAnsi="Times New Roman" w:cs="Times New Roman"/>
          <w:sz w:val="24"/>
          <w:szCs w:val="24"/>
        </w:rPr>
        <w:t>-</w:t>
      </w:r>
      <w:r>
        <w:rPr>
          <w:rFonts w:ascii="Times New Roman" w:hAnsi="Times New Roman" w:cs="Times New Roman"/>
          <w:sz w:val="24"/>
          <w:szCs w:val="24"/>
        </w:rPr>
        <w:t>Orient sont en lien avec l’église de Rome ou l’église anglicane. Ils veulent l’égalité des droits et la non-discrimination. Les chrétiens viennent s’instruire en France notamment.</w:t>
      </w:r>
    </w:p>
    <w:p w14:paraId="008D8468" w14:textId="77777777" w:rsidR="00EC06F0" w:rsidRDefault="00EC06F0" w:rsidP="00BC3569">
      <w:pPr>
        <w:spacing w:after="0"/>
        <w:rPr>
          <w:rFonts w:ascii="Times New Roman" w:hAnsi="Times New Roman" w:cs="Times New Roman"/>
          <w:sz w:val="24"/>
          <w:szCs w:val="24"/>
        </w:rPr>
      </w:pPr>
    </w:p>
    <w:p w14:paraId="0A095E14" w14:textId="378EC29B" w:rsidR="00EC06F0" w:rsidRDefault="00EC06F0" w:rsidP="00BC3569">
      <w:pPr>
        <w:spacing w:after="0"/>
        <w:rPr>
          <w:rFonts w:ascii="Times New Roman" w:hAnsi="Times New Roman" w:cs="Times New Roman"/>
          <w:sz w:val="24"/>
          <w:szCs w:val="24"/>
        </w:rPr>
      </w:pPr>
      <w:r>
        <w:rPr>
          <w:rFonts w:ascii="Times New Roman" w:hAnsi="Times New Roman" w:cs="Times New Roman"/>
          <w:sz w:val="24"/>
          <w:szCs w:val="24"/>
        </w:rPr>
        <w:t>On rappelle le génocide arménien en 1910</w:t>
      </w:r>
      <w:r w:rsidR="00E86EE5">
        <w:rPr>
          <w:rFonts w:ascii="Times New Roman" w:hAnsi="Times New Roman" w:cs="Times New Roman"/>
          <w:sz w:val="24"/>
          <w:szCs w:val="24"/>
        </w:rPr>
        <w:t>,</w:t>
      </w:r>
      <w:r>
        <w:rPr>
          <w:rFonts w:ascii="Times New Roman" w:hAnsi="Times New Roman" w:cs="Times New Roman"/>
          <w:sz w:val="24"/>
          <w:szCs w:val="24"/>
        </w:rPr>
        <w:t xml:space="preserve"> qui coïncide avec la régression de l’Empire </w:t>
      </w:r>
      <w:r w:rsidR="00E86EE5">
        <w:rPr>
          <w:rFonts w:ascii="Times New Roman" w:hAnsi="Times New Roman" w:cs="Times New Roman"/>
          <w:sz w:val="24"/>
          <w:szCs w:val="24"/>
        </w:rPr>
        <w:t>o</w:t>
      </w:r>
      <w:r>
        <w:rPr>
          <w:rFonts w:ascii="Times New Roman" w:hAnsi="Times New Roman" w:cs="Times New Roman"/>
          <w:sz w:val="24"/>
          <w:szCs w:val="24"/>
        </w:rPr>
        <w:t>ttoman.</w:t>
      </w:r>
    </w:p>
    <w:p w14:paraId="29CFC213" w14:textId="77777777" w:rsidR="00773D43" w:rsidRDefault="00773D43" w:rsidP="00BC3569">
      <w:pPr>
        <w:spacing w:after="0"/>
        <w:rPr>
          <w:rFonts w:ascii="Times New Roman" w:hAnsi="Times New Roman" w:cs="Times New Roman"/>
          <w:sz w:val="24"/>
          <w:szCs w:val="24"/>
        </w:rPr>
      </w:pPr>
    </w:p>
    <w:p w14:paraId="16CFFEBD" w14:textId="354E801C" w:rsidR="00EC06F0" w:rsidRDefault="00EC06F0" w:rsidP="00BC3569">
      <w:pPr>
        <w:spacing w:after="0"/>
        <w:rPr>
          <w:rFonts w:ascii="Times New Roman" w:hAnsi="Times New Roman" w:cs="Times New Roman"/>
          <w:sz w:val="24"/>
          <w:szCs w:val="24"/>
        </w:rPr>
      </w:pPr>
      <w:r>
        <w:rPr>
          <w:rFonts w:ascii="Times New Roman" w:hAnsi="Times New Roman" w:cs="Times New Roman"/>
          <w:sz w:val="24"/>
          <w:szCs w:val="24"/>
        </w:rPr>
        <w:t>Le panarabisme (différend du panislamisme) signe la solidarité de tous les arabes</w:t>
      </w:r>
      <w:r w:rsidR="00E86EE5">
        <w:rPr>
          <w:rFonts w:ascii="Times New Roman" w:hAnsi="Times New Roman" w:cs="Times New Roman"/>
          <w:sz w:val="24"/>
          <w:szCs w:val="24"/>
        </w:rPr>
        <w:t>,</w:t>
      </w:r>
      <w:r w:rsidR="00773D43">
        <w:rPr>
          <w:rFonts w:ascii="Times New Roman" w:hAnsi="Times New Roman" w:cs="Times New Roman"/>
          <w:sz w:val="24"/>
          <w:szCs w:val="24"/>
        </w:rPr>
        <w:t xml:space="preserve"> et l’idée na</w:t>
      </w:r>
      <w:r w:rsidR="00E86EE5">
        <w:rPr>
          <w:rFonts w:ascii="Times New Roman" w:hAnsi="Times New Roman" w:cs="Times New Roman"/>
          <w:sz w:val="24"/>
          <w:szCs w:val="24"/>
        </w:rPr>
        <w:t>î</w:t>
      </w:r>
      <w:r w:rsidR="00773D43">
        <w:rPr>
          <w:rFonts w:ascii="Times New Roman" w:hAnsi="Times New Roman" w:cs="Times New Roman"/>
          <w:sz w:val="24"/>
          <w:szCs w:val="24"/>
        </w:rPr>
        <w:t>t à la fin du XIXe siècle. Le 1</w:t>
      </w:r>
      <w:r w:rsidR="00773D43" w:rsidRPr="00773D43">
        <w:rPr>
          <w:rFonts w:ascii="Times New Roman" w:hAnsi="Times New Roman" w:cs="Times New Roman"/>
          <w:sz w:val="24"/>
          <w:szCs w:val="24"/>
          <w:vertAlign w:val="superscript"/>
        </w:rPr>
        <w:t>er</w:t>
      </w:r>
      <w:r w:rsidR="00773D43">
        <w:rPr>
          <w:rFonts w:ascii="Times New Roman" w:hAnsi="Times New Roman" w:cs="Times New Roman"/>
          <w:sz w:val="24"/>
          <w:szCs w:val="24"/>
        </w:rPr>
        <w:t xml:space="preserve"> congrès général arabe a lieu en juin 1913 à Paris.</w:t>
      </w:r>
    </w:p>
    <w:p w14:paraId="364C6199" w14:textId="77777777" w:rsidR="00773D43" w:rsidRDefault="00773D43" w:rsidP="00BC3569">
      <w:pPr>
        <w:spacing w:after="0"/>
        <w:rPr>
          <w:rFonts w:ascii="Times New Roman" w:hAnsi="Times New Roman" w:cs="Times New Roman"/>
          <w:sz w:val="24"/>
          <w:szCs w:val="24"/>
        </w:rPr>
      </w:pPr>
    </w:p>
    <w:p w14:paraId="27646123" w14:textId="064FD33B" w:rsidR="00773D43" w:rsidRDefault="00773D43" w:rsidP="00BC3569">
      <w:pPr>
        <w:spacing w:after="0"/>
        <w:rPr>
          <w:rFonts w:ascii="Times New Roman" w:hAnsi="Times New Roman" w:cs="Times New Roman"/>
          <w:sz w:val="24"/>
          <w:szCs w:val="24"/>
        </w:rPr>
      </w:pPr>
      <w:r>
        <w:rPr>
          <w:rFonts w:ascii="Times New Roman" w:hAnsi="Times New Roman" w:cs="Times New Roman"/>
          <w:sz w:val="24"/>
          <w:szCs w:val="24"/>
        </w:rPr>
        <w:t>Le sionisme démarre avant le panarabisme. Le 1</w:t>
      </w:r>
      <w:r w:rsidRPr="00773D43">
        <w:rPr>
          <w:rFonts w:ascii="Times New Roman" w:hAnsi="Times New Roman" w:cs="Times New Roman"/>
          <w:sz w:val="24"/>
          <w:szCs w:val="24"/>
          <w:vertAlign w:val="superscript"/>
        </w:rPr>
        <w:t>er</w:t>
      </w:r>
      <w:r>
        <w:rPr>
          <w:rFonts w:ascii="Times New Roman" w:hAnsi="Times New Roman" w:cs="Times New Roman"/>
          <w:sz w:val="24"/>
          <w:szCs w:val="24"/>
        </w:rPr>
        <w:t xml:space="preserve"> congrès juif mondial a lieu en août 1897 à Bâle, convoqué par Théodor Herzl.</w:t>
      </w:r>
    </w:p>
    <w:p w14:paraId="7BF679FE" w14:textId="77777777" w:rsidR="001D54D3" w:rsidRDefault="001D54D3" w:rsidP="00BC3569">
      <w:pPr>
        <w:spacing w:after="0"/>
        <w:rPr>
          <w:rFonts w:ascii="Times New Roman" w:hAnsi="Times New Roman" w:cs="Times New Roman"/>
          <w:sz w:val="24"/>
          <w:szCs w:val="24"/>
        </w:rPr>
      </w:pPr>
      <w:r>
        <w:rPr>
          <w:rFonts w:ascii="Times New Roman" w:hAnsi="Times New Roman" w:cs="Times New Roman"/>
          <w:sz w:val="24"/>
          <w:szCs w:val="24"/>
        </w:rPr>
        <w:t>Il fonde l’Organisation Sioniste Mondiale,</w:t>
      </w:r>
      <w:r w:rsidRPr="001D54D3">
        <w:rPr>
          <w:rFonts w:ascii="Times New Roman" w:hAnsi="Times New Roman" w:cs="Times New Roman"/>
          <w:sz w:val="24"/>
          <w:szCs w:val="24"/>
        </w:rPr>
        <w:t xml:space="preserve"> </w:t>
      </w:r>
      <w:r>
        <w:rPr>
          <w:rFonts w:ascii="Times New Roman" w:hAnsi="Times New Roman" w:cs="Times New Roman"/>
          <w:sz w:val="24"/>
          <w:szCs w:val="24"/>
        </w:rPr>
        <w:t>adopte l’Hatikvah comme hymne.</w:t>
      </w:r>
    </w:p>
    <w:p w14:paraId="40572824" w14:textId="4F3C56FA" w:rsidR="001D54D3" w:rsidRDefault="001D54D3" w:rsidP="00BC3569">
      <w:pPr>
        <w:spacing w:after="0"/>
        <w:rPr>
          <w:rFonts w:ascii="Times New Roman" w:hAnsi="Times New Roman" w:cs="Times New Roman"/>
          <w:sz w:val="24"/>
          <w:szCs w:val="24"/>
        </w:rPr>
      </w:pPr>
      <w:r>
        <w:rPr>
          <w:rFonts w:ascii="Times New Roman" w:hAnsi="Times New Roman" w:cs="Times New Roman"/>
          <w:sz w:val="24"/>
          <w:szCs w:val="24"/>
        </w:rPr>
        <w:t>Il dit : </w:t>
      </w:r>
      <w:proofErr w:type="gramStart"/>
      <w:r w:rsidR="00E86EE5">
        <w:rPr>
          <w:rFonts w:ascii="Times New Roman" w:hAnsi="Times New Roman" w:cs="Times New Roman"/>
          <w:sz w:val="24"/>
          <w:szCs w:val="24"/>
        </w:rPr>
        <w:t>« </w:t>
      </w:r>
      <w:r>
        <w:rPr>
          <w:rFonts w:ascii="Times New Roman" w:hAnsi="Times New Roman" w:cs="Times New Roman"/>
          <w:sz w:val="24"/>
          <w:szCs w:val="24"/>
        </w:rPr>
        <w:t xml:space="preserve"> le</w:t>
      </w:r>
      <w:proofErr w:type="gramEnd"/>
      <w:r>
        <w:rPr>
          <w:rFonts w:ascii="Times New Roman" w:hAnsi="Times New Roman" w:cs="Times New Roman"/>
          <w:sz w:val="24"/>
          <w:szCs w:val="24"/>
        </w:rPr>
        <w:t xml:space="preserve"> sionisme vise à établir pour le Peuple juif une patrie en Palestine qui soit garantie par le droit public ». </w:t>
      </w:r>
    </w:p>
    <w:p w14:paraId="0778720F" w14:textId="3BC0CBF1" w:rsidR="001D54D3" w:rsidRDefault="001D54D3" w:rsidP="00BC3569">
      <w:pPr>
        <w:spacing w:after="0"/>
        <w:rPr>
          <w:rFonts w:ascii="Times New Roman" w:hAnsi="Times New Roman" w:cs="Times New Roman"/>
          <w:sz w:val="24"/>
          <w:szCs w:val="24"/>
        </w:rPr>
      </w:pPr>
      <w:r>
        <w:rPr>
          <w:rFonts w:ascii="Times New Roman" w:hAnsi="Times New Roman" w:cs="Times New Roman"/>
          <w:sz w:val="24"/>
          <w:szCs w:val="24"/>
        </w:rPr>
        <w:t>N</w:t>
      </w:r>
      <w:r w:rsidR="00E86EE5">
        <w:rPr>
          <w:rFonts w:ascii="Times New Roman" w:hAnsi="Times New Roman" w:cs="Times New Roman"/>
          <w:sz w:val="24"/>
          <w:szCs w:val="24"/>
        </w:rPr>
        <w:t>.</w:t>
      </w:r>
      <w:r>
        <w:rPr>
          <w:rFonts w:ascii="Times New Roman" w:hAnsi="Times New Roman" w:cs="Times New Roman"/>
          <w:sz w:val="24"/>
          <w:szCs w:val="24"/>
        </w:rPr>
        <w:t>B</w:t>
      </w:r>
      <w:r w:rsidR="00E86EE5">
        <w:rPr>
          <w:rFonts w:ascii="Times New Roman" w:hAnsi="Times New Roman" w:cs="Times New Roman"/>
          <w:sz w:val="24"/>
          <w:szCs w:val="24"/>
        </w:rPr>
        <w:t>. :</w:t>
      </w:r>
      <w:r>
        <w:rPr>
          <w:rFonts w:ascii="Times New Roman" w:hAnsi="Times New Roman" w:cs="Times New Roman"/>
          <w:sz w:val="24"/>
          <w:szCs w:val="24"/>
        </w:rPr>
        <w:t xml:space="preserve"> le terme de sionisme fut dérivé du désir de retour vers Sion, un des anciens noms bibliques de Jérusalem.</w:t>
      </w:r>
    </w:p>
    <w:p w14:paraId="2D0B24F5" w14:textId="142C40C7" w:rsidR="001D54D3" w:rsidRDefault="001D54D3" w:rsidP="00BC3569">
      <w:pPr>
        <w:spacing w:after="0"/>
        <w:rPr>
          <w:rFonts w:ascii="Times New Roman" w:hAnsi="Times New Roman" w:cs="Times New Roman"/>
          <w:sz w:val="24"/>
          <w:szCs w:val="24"/>
        </w:rPr>
      </w:pPr>
      <w:r>
        <w:rPr>
          <w:rFonts w:ascii="Times New Roman" w:hAnsi="Times New Roman" w:cs="Times New Roman"/>
          <w:sz w:val="24"/>
          <w:szCs w:val="24"/>
        </w:rPr>
        <w:t>Néanmoins</w:t>
      </w:r>
      <w:r w:rsidR="00E86EE5">
        <w:rPr>
          <w:rFonts w:ascii="Times New Roman" w:hAnsi="Times New Roman" w:cs="Times New Roman"/>
          <w:sz w:val="24"/>
          <w:szCs w:val="24"/>
        </w:rPr>
        <w:t>,</w:t>
      </w:r>
      <w:r>
        <w:rPr>
          <w:rFonts w:ascii="Times New Roman" w:hAnsi="Times New Roman" w:cs="Times New Roman"/>
          <w:sz w:val="24"/>
          <w:szCs w:val="24"/>
        </w:rPr>
        <w:t xml:space="preserve"> l’idée d’un état indépendant est très en retard par rapport aux nationalisme</w:t>
      </w:r>
      <w:r w:rsidR="00E86EE5">
        <w:rPr>
          <w:rFonts w:ascii="Times New Roman" w:hAnsi="Times New Roman" w:cs="Times New Roman"/>
          <w:sz w:val="24"/>
          <w:szCs w:val="24"/>
        </w:rPr>
        <w:t>s</w:t>
      </w:r>
      <w:r>
        <w:rPr>
          <w:rFonts w:ascii="Times New Roman" w:hAnsi="Times New Roman" w:cs="Times New Roman"/>
          <w:sz w:val="24"/>
          <w:szCs w:val="24"/>
        </w:rPr>
        <w:t xml:space="preserve"> européen</w:t>
      </w:r>
      <w:r w:rsidR="00E86EE5">
        <w:rPr>
          <w:rFonts w:ascii="Times New Roman" w:hAnsi="Times New Roman" w:cs="Times New Roman"/>
          <w:sz w:val="24"/>
          <w:szCs w:val="24"/>
        </w:rPr>
        <w:t>s,</w:t>
      </w:r>
      <w:r>
        <w:rPr>
          <w:rFonts w:ascii="Times New Roman" w:hAnsi="Times New Roman" w:cs="Times New Roman"/>
          <w:sz w:val="24"/>
          <w:szCs w:val="24"/>
        </w:rPr>
        <w:t xml:space="preserve"> tel</w:t>
      </w:r>
      <w:r w:rsidR="00E86EE5">
        <w:rPr>
          <w:rFonts w:ascii="Times New Roman" w:hAnsi="Times New Roman" w:cs="Times New Roman"/>
          <w:sz w:val="24"/>
          <w:szCs w:val="24"/>
        </w:rPr>
        <w:t>s</w:t>
      </w:r>
      <w:r>
        <w:rPr>
          <w:rFonts w:ascii="Times New Roman" w:hAnsi="Times New Roman" w:cs="Times New Roman"/>
          <w:sz w:val="24"/>
          <w:szCs w:val="24"/>
        </w:rPr>
        <w:t xml:space="preserve"> que Croate, Slovaque, Polonais ou Tchèque.</w:t>
      </w:r>
    </w:p>
    <w:p w14:paraId="20601035" w14:textId="33F6D834" w:rsidR="001D54D3" w:rsidRDefault="001D54D3" w:rsidP="00BC3569">
      <w:pPr>
        <w:spacing w:after="0"/>
        <w:rPr>
          <w:rFonts w:ascii="Times New Roman" w:hAnsi="Times New Roman" w:cs="Times New Roman"/>
          <w:sz w:val="24"/>
          <w:szCs w:val="24"/>
        </w:rPr>
      </w:pPr>
      <w:r>
        <w:rPr>
          <w:rFonts w:ascii="Times New Roman" w:hAnsi="Times New Roman" w:cs="Times New Roman"/>
          <w:sz w:val="24"/>
          <w:szCs w:val="24"/>
        </w:rPr>
        <w:t>Les juifs n’étaient pas assez reconnus</w:t>
      </w:r>
      <w:r w:rsidR="00E86EE5">
        <w:rPr>
          <w:rFonts w:ascii="Times New Roman" w:hAnsi="Times New Roman" w:cs="Times New Roman"/>
          <w:sz w:val="24"/>
          <w:szCs w:val="24"/>
        </w:rPr>
        <w:t>,</w:t>
      </w:r>
      <w:r>
        <w:rPr>
          <w:rFonts w:ascii="Times New Roman" w:hAnsi="Times New Roman" w:cs="Times New Roman"/>
          <w:sz w:val="24"/>
          <w:szCs w:val="24"/>
        </w:rPr>
        <w:t xml:space="preserve"> notamment dans l’Empire </w:t>
      </w:r>
      <w:r w:rsidR="00E86EE5">
        <w:rPr>
          <w:rFonts w:ascii="Times New Roman" w:hAnsi="Times New Roman" w:cs="Times New Roman"/>
          <w:sz w:val="24"/>
          <w:szCs w:val="24"/>
        </w:rPr>
        <w:t>r</w:t>
      </w:r>
      <w:r>
        <w:rPr>
          <w:rFonts w:ascii="Times New Roman" w:hAnsi="Times New Roman" w:cs="Times New Roman"/>
          <w:sz w:val="24"/>
          <w:szCs w:val="24"/>
        </w:rPr>
        <w:t>usse.</w:t>
      </w:r>
    </w:p>
    <w:p w14:paraId="2505092D" w14:textId="327D883C" w:rsidR="001D54D3" w:rsidRDefault="001D54D3" w:rsidP="00BC3569">
      <w:pPr>
        <w:spacing w:after="0"/>
        <w:rPr>
          <w:rFonts w:ascii="Times New Roman" w:hAnsi="Times New Roman" w:cs="Times New Roman"/>
          <w:sz w:val="24"/>
          <w:szCs w:val="24"/>
        </w:rPr>
      </w:pPr>
      <w:r>
        <w:rPr>
          <w:rFonts w:ascii="Times New Roman" w:hAnsi="Times New Roman" w:cs="Times New Roman"/>
          <w:sz w:val="24"/>
          <w:szCs w:val="24"/>
        </w:rPr>
        <w:t>Il y aura 2 vagues d’émigration vers la Palestine. Mais cette région n’est pas nommée comme telle par les Ottomans.</w:t>
      </w:r>
      <w:r w:rsidR="00B156CF">
        <w:rPr>
          <w:rFonts w:ascii="Times New Roman" w:hAnsi="Times New Roman" w:cs="Times New Roman"/>
          <w:sz w:val="24"/>
          <w:szCs w:val="24"/>
        </w:rPr>
        <w:t xml:space="preserve"> Il n’existe pas de province dite Palestine dans l’Empire </w:t>
      </w:r>
      <w:r w:rsidR="00E86EE5">
        <w:rPr>
          <w:rFonts w:ascii="Times New Roman" w:hAnsi="Times New Roman" w:cs="Times New Roman"/>
          <w:sz w:val="24"/>
          <w:szCs w:val="24"/>
        </w:rPr>
        <w:t>o</w:t>
      </w:r>
      <w:r w:rsidR="00B156CF">
        <w:rPr>
          <w:rFonts w:ascii="Times New Roman" w:hAnsi="Times New Roman" w:cs="Times New Roman"/>
          <w:sz w:val="24"/>
          <w:szCs w:val="24"/>
        </w:rPr>
        <w:t>ttoman. La Palestine est un nom romain.</w:t>
      </w:r>
    </w:p>
    <w:p w14:paraId="5EDD3EB6" w14:textId="1D4CF5EC" w:rsidR="00B156CF" w:rsidRDefault="00B156CF" w:rsidP="00BC3569">
      <w:pPr>
        <w:spacing w:after="0"/>
        <w:rPr>
          <w:rFonts w:ascii="Times New Roman" w:hAnsi="Times New Roman" w:cs="Times New Roman"/>
          <w:sz w:val="24"/>
          <w:szCs w:val="24"/>
        </w:rPr>
      </w:pPr>
      <w:r>
        <w:rPr>
          <w:rFonts w:ascii="Times New Roman" w:hAnsi="Times New Roman" w:cs="Times New Roman"/>
          <w:sz w:val="24"/>
          <w:szCs w:val="24"/>
        </w:rPr>
        <w:t>La 1</w:t>
      </w:r>
      <w:r w:rsidRPr="00B156CF">
        <w:rPr>
          <w:rFonts w:ascii="Times New Roman" w:hAnsi="Times New Roman" w:cs="Times New Roman"/>
          <w:sz w:val="24"/>
          <w:szCs w:val="24"/>
          <w:vertAlign w:val="superscript"/>
        </w:rPr>
        <w:t>ère</w:t>
      </w:r>
      <w:r>
        <w:rPr>
          <w:rFonts w:ascii="Times New Roman" w:hAnsi="Times New Roman" w:cs="Times New Roman"/>
          <w:sz w:val="24"/>
          <w:szCs w:val="24"/>
        </w:rPr>
        <w:t xml:space="preserve"> vague ou Aliya a lieu entre 1882 et 1903 et amena 20</w:t>
      </w:r>
      <w:r w:rsidR="00E86EE5">
        <w:rPr>
          <w:rFonts w:ascii="Times New Roman" w:hAnsi="Times New Roman" w:cs="Times New Roman"/>
          <w:sz w:val="24"/>
          <w:szCs w:val="24"/>
        </w:rPr>
        <w:t>.</w:t>
      </w:r>
      <w:r>
        <w:rPr>
          <w:rFonts w:ascii="Times New Roman" w:hAnsi="Times New Roman" w:cs="Times New Roman"/>
          <w:sz w:val="24"/>
          <w:szCs w:val="24"/>
        </w:rPr>
        <w:t>000 à 30</w:t>
      </w:r>
      <w:r w:rsidR="00E86EE5">
        <w:rPr>
          <w:rFonts w:ascii="Times New Roman" w:hAnsi="Times New Roman" w:cs="Times New Roman"/>
          <w:sz w:val="24"/>
          <w:szCs w:val="24"/>
        </w:rPr>
        <w:t>.</w:t>
      </w:r>
      <w:r>
        <w:rPr>
          <w:rFonts w:ascii="Times New Roman" w:hAnsi="Times New Roman" w:cs="Times New Roman"/>
          <w:sz w:val="24"/>
          <w:szCs w:val="24"/>
        </w:rPr>
        <w:t xml:space="preserve">000 Russes qui fuyaient les </w:t>
      </w:r>
      <w:r w:rsidR="00CA21FB">
        <w:rPr>
          <w:rFonts w:ascii="Times New Roman" w:hAnsi="Times New Roman" w:cs="Times New Roman"/>
          <w:sz w:val="24"/>
          <w:szCs w:val="24"/>
        </w:rPr>
        <w:t xml:space="preserve">pogroms de la Russie tsariste. </w:t>
      </w:r>
      <w:r w:rsidR="00E86EE5">
        <w:rPr>
          <w:rFonts w:ascii="Times New Roman" w:hAnsi="Times New Roman" w:cs="Times New Roman"/>
          <w:sz w:val="24"/>
          <w:szCs w:val="24"/>
        </w:rPr>
        <w:t>La</w:t>
      </w:r>
      <w:r w:rsidR="00CA21FB">
        <w:rPr>
          <w:rFonts w:ascii="Times New Roman" w:hAnsi="Times New Roman" w:cs="Times New Roman"/>
          <w:sz w:val="24"/>
          <w:szCs w:val="24"/>
        </w:rPr>
        <w:t xml:space="preserve"> 2</w:t>
      </w:r>
      <w:r w:rsidR="00CA21FB" w:rsidRPr="00CA21FB">
        <w:rPr>
          <w:rFonts w:ascii="Times New Roman" w:hAnsi="Times New Roman" w:cs="Times New Roman"/>
          <w:sz w:val="24"/>
          <w:szCs w:val="24"/>
          <w:vertAlign w:val="superscript"/>
        </w:rPr>
        <w:t>ème</w:t>
      </w:r>
      <w:r w:rsidR="00CA21FB">
        <w:rPr>
          <w:rFonts w:ascii="Times New Roman" w:hAnsi="Times New Roman" w:cs="Times New Roman"/>
          <w:sz w:val="24"/>
          <w:szCs w:val="24"/>
        </w:rPr>
        <w:t xml:space="preserve"> entre 1903 et 1914 concerne 35</w:t>
      </w:r>
      <w:r w:rsidR="00E86EE5">
        <w:rPr>
          <w:rFonts w:ascii="Times New Roman" w:hAnsi="Times New Roman" w:cs="Times New Roman"/>
          <w:sz w:val="24"/>
          <w:szCs w:val="24"/>
        </w:rPr>
        <w:t>.</w:t>
      </w:r>
      <w:r w:rsidR="00CA21FB">
        <w:rPr>
          <w:rFonts w:ascii="Times New Roman" w:hAnsi="Times New Roman" w:cs="Times New Roman"/>
          <w:sz w:val="24"/>
          <w:szCs w:val="24"/>
        </w:rPr>
        <w:t>000</w:t>
      </w:r>
      <w:r w:rsidR="0018230C">
        <w:rPr>
          <w:rFonts w:ascii="Times New Roman" w:hAnsi="Times New Roman" w:cs="Times New Roman"/>
          <w:sz w:val="24"/>
          <w:szCs w:val="24"/>
        </w:rPr>
        <w:t xml:space="preserve"> </w:t>
      </w:r>
      <w:r w:rsidR="00CA21FB">
        <w:rPr>
          <w:rFonts w:ascii="Times New Roman" w:hAnsi="Times New Roman" w:cs="Times New Roman"/>
          <w:sz w:val="24"/>
          <w:szCs w:val="24"/>
        </w:rPr>
        <w:t>à 40</w:t>
      </w:r>
      <w:r w:rsidR="00E86EE5">
        <w:rPr>
          <w:rFonts w:ascii="Times New Roman" w:hAnsi="Times New Roman" w:cs="Times New Roman"/>
          <w:sz w:val="24"/>
          <w:szCs w:val="24"/>
        </w:rPr>
        <w:t>.</w:t>
      </w:r>
      <w:r w:rsidR="00CA21FB">
        <w:rPr>
          <w:rFonts w:ascii="Times New Roman" w:hAnsi="Times New Roman" w:cs="Times New Roman"/>
          <w:sz w:val="24"/>
          <w:szCs w:val="24"/>
        </w:rPr>
        <w:t>000 Russes. Les juifs créent des villages agricoles, fonde</w:t>
      </w:r>
      <w:r w:rsidR="00E86EE5">
        <w:rPr>
          <w:rFonts w:ascii="Times New Roman" w:hAnsi="Times New Roman" w:cs="Times New Roman"/>
          <w:sz w:val="24"/>
          <w:szCs w:val="24"/>
        </w:rPr>
        <w:t>nt</w:t>
      </w:r>
      <w:r w:rsidR="00CA21FB">
        <w:rPr>
          <w:rFonts w:ascii="Times New Roman" w:hAnsi="Times New Roman" w:cs="Times New Roman"/>
          <w:sz w:val="24"/>
          <w:szCs w:val="24"/>
        </w:rPr>
        <w:t xml:space="preserve"> Tel-Aviv, créent des lycées. Eliezer Ben </w:t>
      </w:r>
      <w:proofErr w:type="spellStart"/>
      <w:r w:rsidR="00CA21FB">
        <w:rPr>
          <w:rFonts w:ascii="Times New Roman" w:hAnsi="Times New Roman" w:cs="Times New Roman"/>
          <w:sz w:val="24"/>
          <w:szCs w:val="24"/>
        </w:rPr>
        <w:t>Yé</w:t>
      </w:r>
      <w:r w:rsidR="00DD59D5">
        <w:rPr>
          <w:rFonts w:ascii="Times New Roman" w:hAnsi="Times New Roman" w:cs="Times New Roman"/>
          <w:sz w:val="24"/>
          <w:szCs w:val="24"/>
        </w:rPr>
        <w:t>h</w:t>
      </w:r>
      <w:r w:rsidR="00CA21FB">
        <w:rPr>
          <w:rFonts w:ascii="Times New Roman" w:hAnsi="Times New Roman" w:cs="Times New Roman"/>
          <w:sz w:val="24"/>
          <w:szCs w:val="24"/>
        </w:rPr>
        <w:t>ouda</w:t>
      </w:r>
      <w:proofErr w:type="spellEnd"/>
      <w:r w:rsidR="00CA21FB">
        <w:rPr>
          <w:rFonts w:ascii="Times New Roman" w:hAnsi="Times New Roman" w:cs="Times New Roman"/>
          <w:sz w:val="24"/>
          <w:szCs w:val="24"/>
        </w:rPr>
        <w:t xml:space="preserve"> est à l’origine </w:t>
      </w:r>
      <w:r w:rsidR="00DD59D5">
        <w:rPr>
          <w:rFonts w:ascii="Times New Roman" w:hAnsi="Times New Roman" w:cs="Times New Roman"/>
          <w:sz w:val="24"/>
          <w:szCs w:val="24"/>
        </w:rPr>
        <w:t>de l’hébreu moderne.</w:t>
      </w:r>
    </w:p>
    <w:p w14:paraId="21F2E6D7" w14:textId="53217FB5" w:rsidR="00DD59D5" w:rsidRDefault="00DD59D5" w:rsidP="00F40380">
      <w:pPr>
        <w:spacing w:after="0"/>
        <w:rPr>
          <w:rFonts w:ascii="Times New Roman" w:hAnsi="Times New Roman" w:cs="Times New Roman"/>
          <w:sz w:val="24"/>
          <w:szCs w:val="24"/>
        </w:rPr>
      </w:pPr>
      <w:r>
        <w:rPr>
          <w:rFonts w:ascii="Times New Roman" w:hAnsi="Times New Roman" w:cs="Times New Roman"/>
          <w:sz w:val="24"/>
          <w:szCs w:val="24"/>
        </w:rPr>
        <w:t>Le sionisme devient alors très dynamique</w:t>
      </w:r>
      <w:r w:rsidR="00F40380">
        <w:rPr>
          <w:rFonts w:ascii="Times New Roman" w:hAnsi="Times New Roman" w:cs="Times New Roman"/>
          <w:sz w:val="24"/>
          <w:szCs w:val="24"/>
        </w:rPr>
        <w:t>.</w:t>
      </w:r>
    </w:p>
    <w:p w14:paraId="28F6A1A9" w14:textId="77777777" w:rsidR="00F40380" w:rsidRDefault="00F40380" w:rsidP="00F40380">
      <w:pPr>
        <w:spacing w:after="0"/>
        <w:rPr>
          <w:rFonts w:ascii="Times New Roman" w:hAnsi="Times New Roman" w:cs="Times New Roman"/>
          <w:sz w:val="24"/>
          <w:szCs w:val="24"/>
        </w:rPr>
      </w:pPr>
    </w:p>
    <w:p w14:paraId="1C2C8E97" w14:textId="3BBA6F27" w:rsidR="00DD59D5" w:rsidRDefault="00DD59D5" w:rsidP="00BC3569">
      <w:pPr>
        <w:spacing w:after="0"/>
        <w:rPr>
          <w:rFonts w:ascii="Times New Roman" w:hAnsi="Times New Roman" w:cs="Times New Roman"/>
          <w:sz w:val="24"/>
          <w:szCs w:val="24"/>
        </w:rPr>
      </w:pPr>
      <w:r>
        <w:rPr>
          <w:rFonts w:ascii="Times New Roman" w:hAnsi="Times New Roman" w:cs="Times New Roman"/>
          <w:sz w:val="24"/>
          <w:szCs w:val="24"/>
        </w:rPr>
        <w:t xml:space="preserve">L’Empire </w:t>
      </w:r>
      <w:r w:rsidR="00E86EE5">
        <w:rPr>
          <w:rFonts w:ascii="Times New Roman" w:hAnsi="Times New Roman" w:cs="Times New Roman"/>
          <w:sz w:val="24"/>
          <w:szCs w:val="24"/>
        </w:rPr>
        <w:t>o</w:t>
      </w:r>
      <w:r>
        <w:rPr>
          <w:rFonts w:ascii="Times New Roman" w:hAnsi="Times New Roman" w:cs="Times New Roman"/>
          <w:sz w:val="24"/>
          <w:szCs w:val="24"/>
        </w:rPr>
        <w:t>ttoman rentre en guerre aux cotés des Allemands.</w:t>
      </w:r>
    </w:p>
    <w:p w14:paraId="3F02AAF3" w14:textId="5B230A75" w:rsidR="00DD59D5" w:rsidRDefault="00DD59D5" w:rsidP="00BC3569">
      <w:pPr>
        <w:spacing w:after="0"/>
        <w:rPr>
          <w:rFonts w:ascii="Times New Roman" w:hAnsi="Times New Roman" w:cs="Times New Roman"/>
          <w:sz w:val="24"/>
          <w:szCs w:val="24"/>
        </w:rPr>
      </w:pPr>
      <w:r>
        <w:rPr>
          <w:rFonts w:ascii="Times New Roman" w:hAnsi="Times New Roman" w:cs="Times New Roman"/>
          <w:sz w:val="24"/>
          <w:szCs w:val="24"/>
        </w:rPr>
        <w:t>Ce sont les Anglais qui mènent le jeu au Moyen</w:t>
      </w:r>
      <w:r w:rsidR="00E86EE5">
        <w:rPr>
          <w:rFonts w:ascii="Times New Roman" w:hAnsi="Times New Roman" w:cs="Times New Roman"/>
          <w:sz w:val="24"/>
          <w:szCs w:val="24"/>
        </w:rPr>
        <w:t>-</w:t>
      </w:r>
      <w:r>
        <w:rPr>
          <w:rFonts w:ascii="Times New Roman" w:hAnsi="Times New Roman" w:cs="Times New Roman"/>
          <w:sz w:val="24"/>
          <w:szCs w:val="24"/>
        </w:rPr>
        <w:t xml:space="preserve">Orient car </w:t>
      </w:r>
      <w:r w:rsidR="00E86EE5">
        <w:rPr>
          <w:rFonts w:ascii="Times New Roman" w:hAnsi="Times New Roman" w:cs="Times New Roman"/>
          <w:sz w:val="24"/>
          <w:szCs w:val="24"/>
        </w:rPr>
        <w:t xml:space="preserve">ils sont </w:t>
      </w:r>
      <w:r>
        <w:rPr>
          <w:rFonts w:ascii="Times New Roman" w:hAnsi="Times New Roman" w:cs="Times New Roman"/>
          <w:sz w:val="24"/>
          <w:szCs w:val="24"/>
        </w:rPr>
        <w:t>intéressés par la voie de passage vers les Indes.</w:t>
      </w:r>
    </w:p>
    <w:p w14:paraId="7C215FA2" w14:textId="77777777" w:rsidR="00F40380" w:rsidRDefault="00F40380" w:rsidP="00BC3569">
      <w:pPr>
        <w:spacing w:after="0"/>
        <w:rPr>
          <w:rFonts w:ascii="Times New Roman" w:hAnsi="Times New Roman" w:cs="Times New Roman"/>
          <w:sz w:val="24"/>
          <w:szCs w:val="24"/>
        </w:rPr>
      </w:pPr>
    </w:p>
    <w:p w14:paraId="3B784C45" w14:textId="1B3444FB" w:rsidR="00F40380" w:rsidRDefault="00F40380" w:rsidP="00BC3569">
      <w:pPr>
        <w:spacing w:after="0"/>
        <w:rPr>
          <w:rFonts w:ascii="Times New Roman" w:hAnsi="Times New Roman" w:cs="Times New Roman"/>
          <w:sz w:val="24"/>
          <w:szCs w:val="24"/>
        </w:rPr>
      </w:pPr>
    </w:p>
    <w:p w14:paraId="192373C4" w14:textId="77777777" w:rsidR="00F40380" w:rsidRDefault="00F40380" w:rsidP="00BC3569">
      <w:pPr>
        <w:spacing w:after="0"/>
        <w:rPr>
          <w:rFonts w:ascii="Times New Roman" w:hAnsi="Times New Roman" w:cs="Times New Roman"/>
          <w:sz w:val="24"/>
          <w:szCs w:val="24"/>
        </w:rPr>
      </w:pPr>
    </w:p>
    <w:p w14:paraId="70AC194A" w14:textId="7A0A260B" w:rsidR="00F40380" w:rsidRDefault="00F40380" w:rsidP="00BC3569">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Pr>
          <w:noProof/>
        </w:rPr>
        <w:drawing>
          <wp:inline distT="0" distB="0" distL="0" distR="0" wp14:anchorId="62BC49EB" wp14:editId="22F3E121">
            <wp:extent cx="4581525" cy="3593465"/>
            <wp:effectExtent l="0" t="0" r="9525" b="6985"/>
            <wp:docPr id="430336885" name="Image 430336885" descr="L'empire ottoman en 1914 | L'atelier carto d'HG Semp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mpire ottoman en 1914 | L'atelier carto d'HG Sempa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5910" cy="3596904"/>
                    </a:xfrm>
                    <a:prstGeom prst="rect">
                      <a:avLst/>
                    </a:prstGeom>
                    <a:noFill/>
                    <a:ln>
                      <a:noFill/>
                    </a:ln>
                  </pic:spPr>
                </pic:pic>
              </a:graphicData>
            </a:graphic>
          </wp:inline>
        </w:drawing>
      </w:r>
    </w:p>
    <w:p w14:paraId="32566D8F" w14:textId="77777777" w:rsidR="00F40380" w:rsidRDefault="00F40380" w:rsidP="00BC3569">
      <w:pPr>
        <w:spacing w:after="0"/>
        <w:rPr>
          <w:rFonts w:ascii="Times New Roman" w:hAnsi="Times New Roman" w:cs="Times New Roman"/>
          <w:sz w:val="24"/>
          <w:szCs w:val="24"/>
        </w:rPr>
      </w:pPr>
    </w:p>
    <w:p w14:paraId="31F0F46A" w14:textId="77777777" w:rsidR="00F40380" w:rsidRDefault="00F40380" w:rsidP="00BC3569">
      <w:pPr>
        <w:spacing w:after="0"/>
        <w:rPr>
          <w:rFonts w:ascii="Times New Roman" w:hAnsi="Times New Roman" w:cs="Times New Roman"/>
          <w:sz w:val="24"/>
          <w:szCs w:val="24"/>
        </w:rPr>
      </w:pPr>
    </w:p>
    <w:p w14:paraId="70199360" w14:textId="1505CB23" w:rsidR="00DD59D5" w:rsidRDefault="00DD59D5" w:rsidP="00BC3569">
      <w:pPr>
        <w:spacing w:after="0"/>
        <w:rPr>
          <w:rFonts w:ascii="Times New Roman" w:hAnsi="Times New Roman" w:cs="Times New Roman"/>
          <w:sz w:val="24"/>
          <w:szCs w:val="24"/>
        </w:rPr>
      </w:pPr>
      <w:r>
        <w:rPr>
          <w:rFonts w:ascii="Times New Roman" w:hAnsi="Times New Roman" w:cs="Times New Roman"/>
          <w:sz w:val="24"/>
          <w:szCs w:val="24"/>
        </w:rPr>
        <w:t xml:space="preserve">Les Anglais construisent une coalition avec </w:t>
      </w:r>
      <w:r w:rsidR="00036A40">
        <w:rPr>
          <w:rFonts w:ascii="Times New Roman" w:hAnsi="Times New Roman" w:cs="Times New Roman"/>
          <w:sz w:val="24"/>
          <w:szCs w:val="24"/>
        </w:rPr>
        <w:t>des</w:t>
      </w:r>
      <w:r>
        <w:rPr>
          <w:rFonts w:ascii="Times New Roman" w:hAnsi="Times New Roman" w:cs="Times New Roman"/>
          <w:sz w:val="24"/>
          <w:szCs w:val="24"/>
        </w:rPr>
        <w:t xml:space="preserve"> partenaires différents</w:t>
      </w:r>
      <w:r w:rsidR="008B12F0">
        <w:rPr>
          <w:rFonts w:ascii="Times New Roman" w:hAnsi="Times New Roman" w:cs="Times New Roman"/>
          <w:sz w:val="24"/>
          <w:szCs w:val="24"/>
        </w:rPr>
        <w:t>,</w:t>
      </w:r>
      <w:r>
        <w:rPr>
          <w:rFonts w:ascii="Times New Roman" w:hAnsi="Times New Roman" w:cs="Times New Roman"/>
          <w:sz w:val="24"/>
          <w:szCs w:val="24"/>
        </w:rPr>
        <w:t xml:space="preserve"> auxquels ils tiennent des promesses contradictoires</w:t>
      </w:r>
      <w:r w:rsidR="008B12F0">
        <w:rPr>
          <w:rFonts w:ascii="Times New Roman" w:hAnsi="Times New Roman" w:cs="Times New Roman"/>
          <w:sz w:val="24"/>
          <w:szCs w:val="24"/>
        </w:rPr>
        <w:t>,</w:t>
      </w:r>
      <w:r>
        <w:rPr>
          <w:rFonts w:ascii="Times New Roman" w:hAnsi="Times New Roman" w:cs="Times New Roman"/>
          <w:sz w:val="24"/>
          <w:szCs w:val="24"/>
        </w:rPr>
        <w:t xml:space="preserve"> en sachant qu’ils ne pourr</w:t>
      </w:r>
      <w:r w:rsidR="008B12F0">
        <w:rPr>
          <w:rFonts w:ascii="Times New Roman" w:hAnsi="Times New Roman" w:cs="Times New Roman"/>
          <w:sz w:val="24"/>
          <w:szCs w:val="24"/>
        </w:rPr>
        <w:t>o</w:t>
      </w:r>
      <w:r>
        <w:rPr>
          <w:rFonts w:ascii="Times New Roman" w:hAnsi="Times New Roman" w:cs="Times New Roman"/>
          <w:sz w:val="24"/>
          <w:szCs w:val="24"/>
        </w:rPr>
        <w:t xml:space="preserve">nt les tenir : </w:t>
      </w:r>
    </w:p>
    <w:p w14:paraId="241683CB" w14:textId="77777777" w:rsidR="00FD3124" w:rsidRDefault="00FD3124" w:rsidP="00FD3124">
      <w:pPr>
        <w:pStyle w:val="Paragraphedeliste"/>
        <w:spacing w:after="0"/>
        <w:rPr>
          <w:rFonts w:ascii="Times New Roman" w:hAnsi="Times New Roman" w:cs="Times New Roman"/>
          <w:i/>
          <w:iCs/>
          <w:sz w:val="24"/>
          <w:szCs w:val="24"/>
        </w:rPr>
      </w:pPr>
    </w:p>
    <w:p w14:paraId="4AD5A457" w14:textId="0A6A1E3B" w:rsidR="00FD3124" w:rsidRPr="00FD3124" w:rsidRDefault="00FD3124" w:rsidP="00DD59D5">
      <w:pPr>
        <w:pStyle w:val="Paragraphedeliste"/>
        <w:numPr>
          <w:ilvl w:val="0"/>
          <w:numId w:val="1"/>
        </w:numPr>
        <w:spacing w:after="0"/>
        <w:rPr>
          <w:rFonts w:ascii="Times New Roman" w:hAnsi="Times New Roman" w:cs="Times New Roman"/>
          <w:i/>
          <w:iCs/>
          <w:sz w:val="24"/>
          <w:szCs w:val="24"/>
        </w:rPr>
      </w:pPr>
      <w:r w:rsidRPr="00FD3124">
        <w:rPr>
          <w:rFonts w:ascii="Times New Roman" w:hAnsi="Times New Roman" w:cs="Times New Roman"/>
          <w:i/>
          <w:iCs/>
          <w:sz w:val="24"/>
          <w:szCs w:val="24"/>
        </w:rPr>
        <w:t>1</w:t>
      </w:r>
      <w:r w:rsidRPr="00FD3124">
        <w:rPr>
          <w:rFonts w:ascii="Times New Roman" w:hAnsi="Times New Roman" w:cs="Times New Roman"/>
          <w:i/>
          <w:iCs/>
          <w:sz w:val="24"/>
          <w:szCs w:val="24"/>
          <w:vertAlign w:val="superscript"/>
        </w:rPr>
        <w:t>ère</w:t>
      </w:r>
      <w:r w:rsidRPr="00FD3124">
        <w:rPr>
          <w:rFonts w:ascii="Times New Roman" w:hAnsi="Times New Roman" w:cs="Times New Roman"/>
          <w:i/>
          <w:iCs/>
          <w:sz w:val="24"/>
          <w:szCs w:val="24"/>
        </w:rPr>
        <w:t xml:space="preserve"> promesse :</w:t>
      </w:r>
    </w:p>
    <w:p w14:paraId="7031BB83" w14:textId="6604D92C" w:rsidR="00DD59D5" w:rsidRDefault="00DD59D5" w:rsidP="00FD3124">
      <w:pPr>
        <w:pStyle w:val="Paragraphedeliste"/>
        <w:spacing w:after="0"/>
        <w:rPr>
          <w:rFonts w:ascii="Times New Roman" w:hAnsi="Times New Roman" w:cs="Times New Roman"/>
          <w:sz w:val="24"/>
          <w:szCs w:val="24"/>
        </w:rPr>
      </w:pPr>
      <w:r>
        <w:rPr>
          <w:rFonts w:ascii="Times New Roman" w:hAnsi="Times New Roman" w:cs="Times New Roman"/>
          <w:sz w:val="24"/>
          <w:szCs w:val="24"/>
        </w:rPr>
        <w:t>En 1915</w:t>
      </w:r>
      <w:r w:rsidR="00036A40">
        <w:rPr>
          <w:rFonts w:ascii="Times New Roman" w:hAnsi="Times New Roman" w:cs="Times New Roman"/>
          <w:sz w:val="24"/>
          <w:szCs w:val="24"/>
        </w:rPr>
        <w:t>, i</w:t>
      </w:r>
      <w:r>
        <w:rPr>
          <w:rFonts w:ascii="Times New Roman" w:hAnsi="Times New Roman" w:cs="Times New Roman"/>
          <w:sz w:val="24"/>
          <w:szCs w:val="24"/>
        </w:rPr>
        <w:t>ls promettent à la famille Hachémite qui a été longtemps la gardienne des lieux saints de La Mecque et de Médine. Elle est la descendante du Prophète</w:t>
      </w:r>
      <w:r w:rsidR="00D420B6">
        <w:rPr>
          <w:rFonts w:ascii="Times New Roman" w:hAnsi="Times New Roman" w:cs="Times New Roman"/>
          <w:sz w:val="24"/>
          <w:szCs w:val="24"/>
        </w:rPr>
        <w:t>. Leur chef se nomme Chérif.</w:t>
      </w:r>
    </w:p>
    <w:p w14:paraId="453A895E" w14:textId="634E96FF" w:rsidR="00D420B6" w:rsidRDefault="00D420B6" w:rsidP="00D420B6">
      <w:pPr>
        <w:pStyle w:val="Paragraphedeliste"/>
        <w:spacing w:after="0"/>
        <w:rPr>
          <w:rFonts w:ascii="Times New Roman" w:hAnsi="Times New Roman" w:cs="Times New Roman"/>
          <w:sz w:val="24"/>
          <w:szCs w:val="24"/>
        </w:rPr>
      </w:pPr>
      <w:r>
        <w:rPr>
          <w:rFonts w:ascii="Times New Roman" w:hAnsi="Times New Roman" w:cs="Times New Roman"/>
          <w:sz w:val="24"/>
          <w:szCs w:val="24"/>
        </w:rPr>
        <w:t>C’est un jeune officier Britannique, Thomas Edward Lawrence</w:t>
      </w:r>
      <w:r w:rsidR="00036A40">
        <w:rPr>
          <w:rFonts w:ascii="Times New Roman" w:hAnsi="Times New Roman" w:cs="Times New Roman"/>
          <w:sz w:val="24"/>
          <w:szCs w:val="24"/>
        </w:rPr>
        <w:t>,</w:t>
      </w:r>
      <w:r>
        <w:rPr>
          <w:rFonts w:ascii="Times New Roman" w:hAnsi="Times New Roman" w:cs="Times New Roman"/>
          <w:sz w:val="24"/>
          <w:szCs w:val="24"/>
        </w:rPr>
        <w:t xml:space="preserve"> dit Lawrence d’Arabie, passionné du monde arabe, qui repère cette famille. Le Chérif Hussein devra fédérer les tribus pour lutter contre les Turcs, en échange de la création d’un grand royaume arabe indépendant, sans en préciser les frontières. En témoigne la correspondance entre Hussein et Henry Mac Mahon.</w:t>
      </w:r>
    </w:p>
    <w:p w14:paraId="6AD6E900" w14:textId="59038FD3" w:rsidR="00D420B6" w:rsidRDefault="00D420B6" w:rsidP="00D420B6">
      <w:pPr>
        <w:pStyle w:val="Paragraphedeliste"/>
        <w:spacing w:after="0"/>
        <w:rPr>
          <w:rFonts w:ascii="Times New Roman" w:hAnsi="Times New Roman" w:cs="Times New Roman"/>
          <w:sz w:val="24"/>
          <w:szCs w:val="24"/>
        </w:rPr>
      </w:pPr>
      <w:r>
        <w:rPr>
          <w:rFonts w:ascii="Times New Roman" w:hAnsi="Times New Roman" w:cs="Times New Roman"/>
          <w:sz w:val="24"/>
          <w:szCs w:val="24"/>
        </w:rPr>
        <w:t>Les légions arabes vont se battre au côté des Anglais</w:t>
      </w:r>
      <w:r w:rsidR="00036A40">
        <w:rPr>
          <w:rFonts w:ascii="Times New Roman" w:hAnsi="Times New Roman" w:cs="Times New Roman"/>
          <w:sz w:val="24"/>
          <w:szCs w:val="24"/>
        </w:rPr>
        <w:t>,</w:t>
      </w:r>
      <w:r>
        <w:rPr>
          <w:rFonts w:ascii="Times New Roman" w:hAnsi="Times New Roman" w:cs="Times New Roman"/>
          <w:sz w:val="24"/>
          <w:szCs w:val="24"/>
        </w:rPr>
        <w:t xml:space="preserve"> et chassent les Ottomans jusqu’au Golfe d’A</w:t>
      </w:r>
      <w:r w:rsidR="00687D9E">
        <w:rPr>
          <w:rFonts w:ascii="Times New Roman" w:hAnsi="Times New Roman" w:cs="Times New Roman"/>
          <w:sz w:val="24"/>
          <w:szCs w:val="24"/>
        </w:rPr>
        <w:t>q</w:t>
      </w:r>
      <w:r>
        <w:rPr>
          <w:rFonts w:ascii="Times New Roman" w:hAnsi="Times New Roman" w:cs="Times New Roman"/>
          <w:sz w:val="24"/>
          <w:szCs w:val="24"/>
        </w:rPr>
        <w:t>aba en remontant la Palestine.</w:t>
      </w:r>
    </w:p>
    <w:p w14:paraId="14F67544" w14:textId="77777777" w:rsidR="00FD3124" w:rsidRDefault="00FD3124" w:rsidP="00D420B6">
      <w:pPr>
        <w:pStyle w:val="Paragraphedeliste"/>
        <w:spacing w:after="0"/>
        <w:rPr>
          <w:rFonts w:ascii="Times New Roman" w:hAnsi="Times New Roman" w:cs="Times New Roman"/>
          <w:sz w:val="24"/>
          <w:szCs w:val="24"/>
        </w:rPr>
      </w:pPr>
    </w:p>
    <w:p w14:paraId="7F4CC4F6" w14:textId="690CD408" w:rsidR="00FD3124" w:rsidRDefault="00FD3124" w:rsidP="00FD3124">
      <w:pPr>
        <w:pStyle w:val="Paragraphedeliste"/>
        <w:numPr>
          <w:ilvl w:val="0"/>
          <w:numId w:val="1"/>
        </w:numPr>
        <w:spacing w:after="0"/>
        <w:rPr>
          <w:rFonts w:ascii="Times New Roman" w:hAnsi="Times New Roman" w:cs="Times New Roman"/>
          <w:i/>
          <w:iCs/>
          <w:sz w:val="24"/>
          <w:szCs w:val="24"/>
        </w:rPr>
      </w:pPr>
      <w:r w:rsidRPr="00FD3124">
        <w:rPr>
          <w:rFonts w:ascii="Times New Roman" w:hAnsi="Times New Roman" w:cs="Times New Roman"/>
          <w:i/>
          <w:iCs/>
          <w:sz w:val="24"/>
          <w:szCs w:val="24"/>
        </w:rPr>
        <w:t>2</w:t>
      </w:r>
      <w:r w:rsidRPr="00FD3124">
        <w:rPr>
          <w:rFonts w:ascii="Times New Roman" w:hAnsi="Times New Roman" w:cs="Times New Roman"/>
          <w:i/>
          <w:iCs/>
          <w:sz w:val="24"/>
          <w:szCs w:val="24"/>
          <w:vertAlign w:val="superscript"/>
        </w:rPr>
        <w:t>ème</w:t>
      </w:r>
      <w:r w:rsidRPr="00FD3124">
        <w:rPr>
          <w:rFonts w:ascii="Times New Roman" w:hAnsi="Times New Roman" w:cs="Times New Roman"/>
          <w:i/>
          <w:iCs/>
          <w:sz w:val="24"/>
          <w:szCs w:val="24"/>
        </w:rPr>
        <w:t xml:space="preserve"> promesse :</w:t>
      </w:r>
    </w:p>
    <w:p w14:paraId="67742C42" w14:textId="77777777" w:rsidR="00036A40" w:rsidRDefault="00FD3124" w:rsidP="00FD3124">
      <w:pPr>
        <w:pStyle w:val="Paragraphedeliste"/>
        <w:spacing w:after="0"/>
        <w:rPr>
          <w:rFonts w:ascii="Times New Roman" w:hAnsi="Times New Roman" w:cs="Times New Roman"/>
          <w:sz w:val="24"/>
          <w:szCs w:val="24"/>
        </w:rPr>
      </w:pPr>
      <w:r>
        <w:rPr>
          <w:rFonts w:ascii="Times New Roman" w:hAnsi="Times New Roman" w:cs="Times New Roman"/>
          <w:sz w:val="24"/>
          <w:szCs w:val="24"/>
        </w:rPr>
        <w:t>C’est la Déclaration Balfour du 2 novembre 1917</w:t>
      </w:r>
      <w:r w:rsidR="007E5D34">
        <w:rPr>
          <w:rFonts w:ascii="Times New Roman" w:hAnsi="Times New Roman" w:cs="Times New Roman"/>
          <w:sz w:val="24"/>
          <w:szCs w:val="24"/>
        </w:rPr>
        <w:t>. C’est une lettre ouverte adressée à Lionel Walter Rothschild</w:t>
      </w:r>
      <w:r w:rsidR="00036A40">
        <w:rPr>
          <w:rFonts w:ascii="Times New Roman" w:hAnsi="Times New Roman" w:cs="Times New Roman"/>
          <w:sz w:val="24"/>
          <w:szCs w:val="24"/>
        </w:rPr>
        <w:t>, dans laquelle</w:t>
      </w:r>
      <w:r w:rsidR="007E5D34">
        <w:rPr>
          <w:rFonts w:ascii="Times New Roman" w:hAnsi="Times New Roman" w:cs="Times New Roman"/>
          <w:sz w:val="24"/>
          <w:szCs w:val="24"/>
        </w:rPr>
        <w:t xml:space="preserve"> le gouvernement Britannique envisage la création d’un foyer national juif en Palestine</w:t>
      </w:r>
      <w:r w:rsidR="00036A40">
        <w:rPr>
          <w:rFonts w:ascii="Times New Roman" w:hAnsi="Times New Roman" w:cs="Times New Roman"/>
          <w:sz w:val="24"/>
          <w:szCs w:val="24"/>
        </w:rPr>
        <w:t>,</w:t>
      </w:r>
      <w:r w:rsidR="007E5D34">
        <w:rPr>
          <w:rFonts w:ascii="Times New Roman" w:hAnsi="Times New Roman" w:cs="Times New Roman"/>
          <w:sz w:val="24"/>
          <w:szCs w:val="24"/>
        </w:rPr>
        <w:t xml:space="preserve"> sans en préciser las contours. </w:t>
      </w:r>
    </w:p>
    <w:p w14:paraId="7FEAC1E7" w14:textId="11E3B3C4" w:rsidR="00FD3124" w:rsidRDefault="007E5D34" w:rsidP="00FD3124">
      <w:pPr>
        <w:pStyle w:val="Paragraphedeliste"/>
        <w:spacing w:after="0"/>
        <w:rPr>
          <w:rFonts w:ascii="Times New Roman" w:hAnsi="Times New Roman" w:cs="Times New Roman"/>
          <w:sz w:val="24"/>
          <w:szCs w:val="24"/>
        </w:rPr>
      </w:pPr>
      <w:r>
        <w:rPr>
          <w:rFonts w:ascii="Times New Roman" w:hAnsi="Times New Roman" w:cs="Times New Roman"/>
          <w:sz w:val="24"/>
          <w:szCs w:val="24"/>
        </w:rPr>
        <w:t>Il y a beaucoup de flou dans la formulation</w:t>
      </w:r>
      <w:r w:rsidR="00036A40">
        <w:rPr>
          <w:rFonts w:ascii="Times New Roman" w:hAnsi="Times New Roman" w:cs="Times New Roman"/>
          <w:sz w:val="24"/>
          <w:szCs w:val="24"/>
        </w:rPr>
        <w:t>,</w:t>
      </w:r>
      <w:r>
        <w:rPr>
          <w:rFonts w:ascii="Times New Roman" w:hAnsi="Times New Roman" w:cs="Times New Roman"/>
          <w:sz w:val="24"/>
          <w:szCs w:val="24"/>
        </w:rPr>
        <w:t xml:space="preserve"> mais elle précise qu’il faudra respecter les droits des populations locales et des juifs qui vivent ailleurs (par exemple en Grande</w:t>
      </w:r>
      <w:r w:rsidR="00036A40">
        <w:rPr>
          <w:rFonts w:ascii="Times New Roman" w:hAnsi="Times New Roman" w:cs="Times New Roman"/>
          <w:sz w:val="24"/>
          <w:szCs w:val="24"/>
        </w:rPr>
        <w:t>-</w:t>
      </w:r>
      <w:r>
        <w:rPr>
          <w:rFonts w:ascii="Times New Roman" w:hAnsi="Times New Roman" w:cs="Times New Roman"/>
          <w:sz w:val="24"/>
          <w:szCs w:val="24"/>
        </w:rPr>
        <w:t>Bretagne).</w:t>
      </w:r>
    </w:p>
    <w:p w14:paraId="79BF755F" w14:textId="77777777" w:rsidR="005170BF" w:rsidRPr="00FD3124" w:rsidRDefault="005170BF" w:rsidP="00FD3124">
      <w:pPr>
        <w:pStyle w:val="Paragraphedeliste"/>
        <w:spacing w:after="0"/>
        <w:rPr>
          <w:rFonts w:ascii="Times New Roman" w:hAnsi="Times New Roman" w:cs="Times New Roman"/>
          <w:sz w:val="24"/>
          <w:szCs w:val="24"/>
        </w:rPr>
      </w:pPr>
    </w:p>
    <w:p w14:paraId="3FF89ABB" w14:textId="740B04B1" w:rsidR="00DF5BEB" w:rsidRDefault="005170BF" w:rsidP="005170BF">
      <w:pPr>
        <w:rPr>
          <w:rFonts w:ascii="Times New Roman" w:hAnsi="Times New Roman" w:cs="Times New Roman"/>
          <w:sz w:val="24"/>
          <w:szCs w:val="24"/>
        </w:rPr>
      </w:pPr>
      <w:r>
        <w:rPr>
          <w:rFonts w:ascii="Times New Roman" w:hAnsi="Times New Roman" w:cs="Times New Roman"/>
          <w:sz w:val="24"/>
          <w:szCs w:val="24"/>
        </w:rPr>
        <w:t xml:space="preserve">Le général Edmund </w:t>
      </w:r>
      <w:r w:rsidRPr="005170BF">
        <w:rPr>
          <w:rFonts w:ascii="Times New Roman" w:hAnsi="Times New Roman" w:cs="Times New Roman"/>
          <w:sz w:val="24"/>
          <w:szCs w:val="24"/>
        </w:rPr>
        <w:t xml:space="preserve">Allenby conquiert Jérusalem avec l’aide de la </w:t>
      </w:r>
      <w:r w:rsidR="00036A40">
        <w:rPr>
          <w:rFonts w:ascii="Times New Roman" w:hAnsi="Times New Roman" w:cs="Times New Roman"/>
          <w:sz w:val="24"/>
          <w:szCs w:val="24"/>
        </w:rPr>
        <w:t>L</w:t>
      </w:r>
      <w:r w:rsidRPr="005170BF">
        <w:rPr>
          <w:rFonts w:ascii="Times New Roman" w:hAnsi="Times New Roman" w:cs="Times New Roman"/>
          <w:sz w:val="24"/>
          <w:szCs w:val="24"/>
        </w:rPr>
        <w:t>igue arabe</w:t>
      </w:r>
      <w:r w:rsidR="00036A40">
        <w:rPr>
          <w:rFonts w:ascii="Times New Roman" w:hAnsi="Times New Roman" w:cs="Times New Roman"/>
          <w:sz w:val="24"/>
          <w:szCs w:val="24"/>
        </w:rPr>
        <w:t>,</w:t>
      </w:r>
      <w:r>
        <w:rPr>
          <w:rFonts w:ascii="Times New Roman" w:hAnsi="Times New Roman" w:cs="Times New Roman"/>
          <w:sz w:val="24"/>
          <w:szCs w:val="24"/>
        </w:rPr>
        <w:t xml:space="preserve"> et avec la </w:t>
      </w:r>
      <w:r w:rsidR="00036A40">
        <w:rPr>
          <w:rFonts w:ascii="Times New Roman" w:hAnsi="Times New Roman" w:cs="Times New Roman"/>
          <w:sz w:val="24"/>
          <w:szCs w:val="24"/>
        </w:rPr>
        <w:t>L</w:t>
      </w:r>
      <w:r>
        <w:rPr>
          <w:rFonts w:ascii="Times New Roman" w:hAnsi="Times New Roman" w:cs="Times New Roman"/>
          <w:sz w:val="24"/>
          <w:szCs w:val="24"/>
        </w:rPr>
        <w:t>égion juive, la Palestine.</w:t>
      </w:r>
    </w:p>
    <w:p w14:paraId="41962E0F" w14:textId="77777777" w:rsidR="00036A40" w:rsidRDefault="005170BF" w:rsidP="004C2564">
      <w:pPr>
        <w:rPr>
          <w:rFonts w:ascii="Times New Roman" w:hAnsi="Times New Roman" w:cs="Times New Roman"/>
          <w:sz w:val="24"/>
          <w:szCs w:val="24"/>
        </w:rPr>
      </w:pPr>
      <w:r>
        <w:rPr>
          <w:rFonts w:ascii="Times New Roman" w:hAnsi="Times New Roman" w:cs="Times New Roman"/>
          <w:sz w:val="24"/>
          <w:szCs w:val="24"/>
        </w:rPr>
        <w:lastRenderedPageBreak/>
        <w:t>Les Anglais doivent tenir leur</w:t>
      </w:r>
      <w:r w:rsidR="00036A40">
        <w:rPr>
          <w:rFonts w:ascii="Times New Roman" w:hAnsi="Times New Roman" w:cs="Times New Roman"/>
          <w:sz w:val="24"/>
          <w:szCs w:val="24"/>
        </w:rPr>
        <w:t>s</w:t>
      </w:r>
      <w:r>
        <w:rPr>
          <w:rFonts w:ascii="Times New Roman" w:hAnsi="Times New Roman" w:cs="Times New Roman"/>
          <w:sz w:val="24"/>
          <w:szCs w:val="24"/>
        </w:rPr>
        <w:t xml:space="preserve"> promesse</w:t>
      </w:r>
      <w:r w:rsidR="00036A40">
        <w:rPr>
          <w:rFonts w:ascii="Times New Roman" w:hAnsi="Times New Roman" w:cs="Times New Roman"/>
          <w:sz w:val="24"/>
          <w:szCs w:val="24"/>
        </w:rPr>
        <w:t>s</w:t>
      </w:r>
      <w:r>
        <w:rPr>
          <w:rFonts w:ascii="Times New Roman" w:hAnsi="Times New Roman" w:cs="Times New Roman"/>
          <w:sz w:val="24"/>
          <w:szCs w:val="24"/>
        </w:rPr>
        <w:t> !</w:t>
      </w:r>
    </w:p>
    <w:p w14:paraId="53BA5553" w14:textId="1A330BF0" w:rsidR="005170BF" w:rsidRDefault="005170BF" w:rsidP="004C2564">
      <w:pPr>
        <w:rPr>
          <w:rFonts w:ascii="Times New Roman" w:hAnsi="Times New Roman" w:cs="Times New Roman"/>
          <w:sz w:val="24"/>
          <w:szCs w:val="24"/>
        </w:rPr>
      </w:pPr>
      <w:r>
        <w:rPr>
          <w:rFonts w:ascii="Times New Roman" w:hAnsi="Times New Roman" w:cs="Times New Roman"/>
          <w:sz w:val="24"/>
          <w:szCs w:val="24"/>
        </w:rPr>
        <w:t>En avril 1920</w:t>
      </w:r>
      <w:r w:rsidR="00036A40">
        <w:rPr>
          <w:rFonts w:ascii="Times New Roman" w:hAnsi="Times New Roman" w:cs="Times New Roman"/>
          <w:sz w:val="24"/>
          <w:szCs w:val="24"/>
        </w:rPr>
        <w:t>,</w:t>
      </w:r>
      <w:r>
        <w:rPr>
          <w:rFonts w:ascii="Times New Roman" w:hAnsi="Times New Roman" w:cs="Times New Roman"/>
          <w:sz w:val="24"/>
          <w:szCs w:val="24"/>
        </w:rPr>
        <w:t xml:space="preserve"> </w:t>
      </w:r>
      <w:r w:rsidR="00036A40">
        <w:rPr>
          <w:rFonts w:ascii="Times New Roman" w:hAnsi="Times New Roman" w:cs="Times New Roman"/>
          <w:sz w:val="24"/>
          <w:szCs w:val="24"/>
        </w:rPr>
        <w:t>sont</w:t>
      </w:r>
      <w:r>
        <w:rPr>
          <w:rFonts w:ascii="Times New Roman" w:hAnsi="Times New Roman" w:cs="Times New Roman"/>
          <w:sz w:val="24"/>
          <w:szCs w:val="24"/>
        </w:rPr>
        <w:t xml:space="preserve"> mis en place des mandats, notion inventée par le président Wilson pour éviter la domination d’une nation. Ce mandat inclut la gestion d’un territoire et l’accompagnement des populations vers l’indépendance.</w:t>
      </w:r>
    </w:p>
    <w:p w14:paraId="520B02F2" w14:textId="2BA9A9D2" w:rsidR="005170BF" w:rsidRDefault="005170BF" w:rsidP="005170BF">
      <w:pPr>
        <w:rPr>
          <w:rFonts w:ascii="Times New Roman" w:hAnsi="Times New Roman" w:cs="Times New Roman"/>
          <w:sz w:val="24"/>
          <w:szCs w:val="24"/>
        </w:rPr>
      </w:pPr>
      <w:r>
        <w:rPr>
          <w:rFonts w:ascii="Times New Roman" w:hAnsi="Times New Roman" w:cs="Times New Roman"/>
          <w:sz w:val="24"/>
          <w:szCs w:val="24"/>
        </w:rPr>
        <w:t>Ainsi</w:t>
      </w:r>
      <w:r w:rsidR="00036A40">
        <w:rPr>
          <w:rFonts w:ascii="Times New Roman" w:hAnsi="Times New Roman" w:cs="Times New Roman"/>
          <w:sz w:val="24"/>
          <w:szCs w:val="24"/>
        </w:rPr>
        <w:t>,</w:t>
      </w:r>
      <w:r>
        <w:rPr>
          <w:rFonts w:ascii="Times New Roman" w:hAnsi="Times New Roman" w:cs="Times New Roman"/>
          <w:sz w:val="24"/>
          <w:szCs w:val="24"/>
        </w:rPr>
        <w:t xml:space="preserve"> la conférence de San Remo en avril 1920 confie :</w:t>
      </w:r>
    </w:p>
    <w:p w14:paraId="77F71AE3" w14:textId="2E6D4BF6" w:rsidR="005170BF" w:rsidRDefault="00036A40" w:rsidP="005170BF">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a</w:t>
      </w:r>
      <w:r w:rsidR="005170BF">
        <w:rPr>
          <w:rFonts w:ascii="Times New Roman" w:hAnsi="Times New Roman" w:cs="Times New Roman"/>
          <w:sz w:val="24"/>
          <w:szCs w:val="24"/>
        </w:rPr>
        <w:t>ux britanniques</w:t>
      </w:r>
      <w:r>
        <w:rPr>
          <w:rFonts w:ascii="Times New Roman" w:hAnsi="Times New Roman" w:cs="Times New Roman"/>
          <w:sz w:val="24"/>
          <w:szCs w:val="24"/>
        </w:rPr>
        <w:t>,</w:t>
      </w:r>
      <w:r w:rsidR="005170BF">
        <w:rPr>
          <w:rFonts w:ascii="Times New Roman" w:hAnsi="Times New Roman" w:cs="Times New Roman"/>
          <w:sz w:val="24"/>
          <w:szCs w:val="24"/>
        </w:rPr>
        <w:t xml:space="preserve"> un mandat sur la Palestine, la Mésopotamie et la péninsule arabique</w:t>
      </w:r>
      <w:r>
        <w:rPr>
          <w:rFonts w:ascii="Times New Roman" w:hAnsi="Times New Roman" w:cs="Times New Roman"/>
          <w:sz w:val="24"/>
          <w:szCs w:val="24"/>
        </w:rPr>
        <w:t>,</w:t>
      </w:r>
    </w:p>
    <w:p w14:paraId="23D08097" w14:textId="3207EA85" w:rsidR="004C2564" w:rsidRDefault="00036A40" w:rsidP="004C2564">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a</w:t>
      </w:r>
      <w:r w:rsidR="005170BF">
        <w:rPr>
          <w:rFonts w:ascii="Times New Roman" w:hAnsi="Times New Roman" w:cs="Times New Roman"/>
          <w:sz w:val="24"/>
          <w:szCs w:val="24"/>
        </w:rPr>
        <w:t>ux français, un mandat sur la Syrie et le Liban</w:t>
      </w:r>
      <w:r>
        <w:rPr>
          <w:rFonts w:ascii="Times New Roman" w:hAnsi="Times New Roman" w:cs="Times New Roman"/>
          <w:sz w:val="24"/>
          <w:szCs w:val="24"/>
        </w:rPr>
        <w:t>.</w:t>
      </w:r>
    </w:p>
    <w:p w14:paraId="41C55518" w14:textId="7C034545" w:rsidR="00E07A16" w:rsidRPr="004C2564" w:rsidRDefault="00E07A16" w:rsidP="004C2564">
      <w:pPr>
        <w:rPr>
          <w:rFonts w:ascii="Times New Roman" w:hAnsi="Times New Roman" w:cs="Times New Roman"/>
          <w:sz w:val="24"/>
          <w:szCs w:val="24"/>
        </w:rPr>
      </w:pPr>
      <w:r w:rsidRPr="004C2564">
        <w:rPr>
          <w:rFonts w:ascii="Times New Roman" w:hAnsi="Times New Roman" w:cs="Times New Roman"/>
          <w:sz w:val="24"/>
          <w:szCs w:val="24"/>
        </w:rPr>
        <w:t>Or la famille hachémite est installée à Damas</w:t>
      </w:r>
      <w:r w:rsidR="00036A40">
        <w:rPr>
          <w:rFonts w:ascii="Times New Roman" w:hAnsi="Times New Roman" w:cs="Times New Roman"/>
          <w:sz w:val="24"/>
          <w:szCs w:val="24"/>
        </w:rPr>
        <w:t>,</w:t>
      </w:r>
      <w:r w:rsidRPr="004C2564">
        <w:rPr>
          <w:rFonts w:ascii="Times New Roman" w:hAnsi="Times New Roman" w:cs="Times New Roman"/>
          <w:sz w:val="24"/>
          <w:szCs w:val="24"/>
        </w:rPr>
        <w:t xml:space="preserve"> et le fils du </w:t>
      </w:r>
      <w:r w:rsidR="00036A40">
        <w:rPr>
          <w:rFonts w:ascii="Times New Roman" w:hAnsi="Times New Roman" w:cs="Times New Roman"/>
          <w:sz w:val="24"/>
          <w:szCs w:val="24"/>
        </w:rPr>
        <w:t>C</w:t>
      </w:r>
      <w:r w:rsidRPr="004C2564">
        <w:rPr>
          <w:rFonts w:ascii="Times New Roman" w:hAnsi="Times New Roman" w:cs="Times New Roman"/>
          <w:sz w:val="24"/>
          <w:szCs w:val="24"/>
        </w:rPr>
        <w:t>hérif, l’Emir Fayçal</w:t>
      </w:r>
      <w:r w:rsidR="00036A40">
        <w:rPr>
          <w:rFonts w:ascii="Times New Roman" w:hAnsi="Times New Roman" w:cs="Times New Roman"/>
          <w:sz w:val="24"/>
          <w:szCs w:val="24"/>
        </w:rPr>
        <w:t>,</w:t>
      </w:r>
      <w:r w:rsidRPr="004C2564">
        <w:rPr>
          <w:rFonts w:ascii="Times New Roman" w:hAnsi="Times New Roman" w:cs="Times New Roman"/>
          <w:sz w:val="24"/>
          <w:szCs w:val="24"/>
        </w:rPr>
        <w:t xml:space="preserve"> a été proclamé roi de « Grande Syrie ». </w:t>
      </w:r>
    </w:p>
    <w:p w14:paraId="34F6DB52" w14:textId="4A2811FD" w:rsidR="00E07A16" w:rsidRDefault="00E07A16" w:rsidP="00E07A16">
      <w:pPr>
        <w:spacing w:after="0"/>
        <w:rPr>
          <w:rFonts w:ascii="Times New Roman" w:hAnsi="Times New Roman" w:cs="Times New Roman"/>
          <w:sz w:val="24"/>
          <w:szCs w:val="24"/>
        </w:rPr>
      </w:pPr>
      <w:r>
        <w:rPr>
          <w:rFonts w:ascii="Times New Roman" w:hAnsi="Times New Roman" w:cs="Times New Roman"/>
          <w:sz w:val="24"/>
          <w:szCs w:val="24"/>
        </w:rPr>
        <w:t>Les Français débarquent avec une armée</w:t>
      </w:r>
      <w:r w:rsidR="00036A40">
        <w:rPr>
          <w:rFonts w:ascii="Times New Roman" w:hAnsi="Times New Roman" w:cs="Times New Roman"/>
          <w:sz w:val="24"/>
          <w:szCs w:val="24"/>
        </w:rPr>
        <w:t>,</w:t>
      </w:r>
      <w:r>
        <w:rPr>
          <w:rFonts w:ascii="Times New Roman" w:hAnsi="Times New Roman" w:cs="Times New Roman"/>
          <w:sz w:val="24"/>
          <w:szCs w:val="24"/>
        </w:rPr>
        <w:t xml:space="preserve"> et chasse</w:t>
      </w:r>
      <w:r w:rsidR="00036A40">
        <w:rPr>
          <w:rFonts w:ascii="Times New Roman" w:hAnsi="Times New Roman" w:cs="Times New Roman"/>
          <w:sz w:val="24"/>
          <w:szCs w:val="24"/>
        </w:rPr>
        <w:t>nt</w:t>
      </w:r>
      <w:r>
        <w:rPr>
          <w:rFonts w:ascii="Times New Roman" w:hAnsi="Times New Roman" w:cs="Times New Roman"/>
          <w:sz w:val="24"/>
          <w:szCs w:val="24"/>
        </w:rPr>
        <w:t xml:space="preserve"> celui-ci.</w:t>
      </w:r>
    </w:p>
    <w:p w14:paraId="1DE3D2A9" w14:textId="681EE2D4" w:rsidR="005170BF" w:rsidRDefault="00E07A16" w:rsidP="00E07A16">
      <w:pPr>
        <w:spacing w:after="0"/>
        <w:rPr>
          <w:rFonts w:ascii="Times New Roman" w:hAnsi="Times New Roman" w:cs="Times New Roman"/>
          <w:sz w:val="24"/>
          <w:szCs w:val="24"/>
        </w:rPr>
      </w:pPr>
      <w:r>
        <w:rPr>
          <w:rFonts w:ascii="Times New Roman" w:hAnsi="Times New Roman" w:cs="Times New Roman"/>
          <w:sz w:val="24"/>
          <w:szCs w:val="24"/>
        </w:rPr>
        <w:t xml:space="preserve">La famille </w:t>
      </w:r>
      <w:r w:rsidR="00036A40">
        <w:rPr>
          <w:rFonts w:ascii="Times New Roman" w:hAnsi="Times New Roman" w:cs="Times New Roman"/>
          <w:sz w:val="24"/>
          <w:szCs w:val="24"/>
        </w:rPr>
        <w:t xml:space="preserve">hachémite </w:t>
      </w:r>
      <w:r>
        <w:rPr>
          <w:rFonts w:ascii="Times New Roman" w:hAnsi="Times New Roman" w:cs="Times New Roman"/>
          <w:sz w:val="24"/>
          <w:szCs w:val="24"/>
        </w:rPr>
        <w:t xml:space="preserve">était d’accord pour que les juifs </w:t>
      </w:r>
      <w:r w:rsidR="00036A40">
        <w:rPr>
          <w:rFonts w:ascii="Times New Roman" w:hAnsi="Times New Roman" w:cs="Times New Roman"/>
          <w:sz w:val="24"/>
          <w:szCs w:val="24"/>
        </w:rPr>
        <w:t>aient</w:t>
      </w:r>
      <w:r>
        <w:rPr>
          <w:rFonts w:ascii="Times New Roman" w:hAnsi="Times New Roman" w:cs="Times New Roman"/>
          <w:sz w:val="24"/>
          <w:szCs w:val="24"/>
        </w:rPr>
        <w:t xml:space="preserve"> un état voisin </w:t>
      </w:r>
      <w:r w:rsidR="00036A40">
        <w:rPr>
          <w:rFonts w:ascii="Times New Roman" w:hAnsi="Times New Roman" w:cs="Times New Roman"/>
          <w:sz w:val="24"/>
          <w:szCs w:val="24"/>
        </w:rPr>
        <w:t xml:space="preserve">à </w:t>
      </w:r>
      <w:r>
        <w:rPr>
          <w:rFonts w:ascii="Times New Roman" w:hAnsi="Times New Roman" w:cs="Times New Roman"/>
          <w:sz w:val="24"/>
          <w:szCs w:val="24"/>
        </w:rPr>
        <w:t xml:space="preserve">créer. </w:t>
      </w:r>
      <w:r w:rsidR="001D7821">
        <w:rPr>
          <w:rFonts w:ascii="Times New Roman" w:hAnsi="Times New Roman" w:cs="Times New Roman"/>
          <w:sz w:val="24"/>
          <w:szCs w:val="24"/>
        </w:rPr>
        <w:t>C’est un</w:t>
      </w:r>
      <w:r>
        <w:rPr>
          <w:rFonts w:ascii="Times New Roman" w:hAnsi="Times New Roman" w:cs="Times New Roman"/>
          <w:sz w:val="24"/>
          <w:szCs w:val="24"/>
        </w:rPr>
        <w:t xml:space="preserve"> ratage de l’Histoire où la France a pris une grande responsabilité.</w:t>
      </w:r>
    </w:p>
    <w:p w14:paraId="415999D4" w14:textId="77777777" w:rsidR="00E07A16" w:rsidRDefault="00E07A16" w:rsidP="00E07A16">
      <w:pPr>
        <w:spacing w:after="0"/>
        <w:rPr>
          <w:rFonts w:ascii="Times New Roman" w:hAnsi="Times New Roman" w:cs="Times New Roman"/>
          <w:sz w:val="24"/>
          <w:szCs w:val="24"/>
        </w:rPr>
      </w:pPr>
    </w:p>
    <w:p w14:paraId="3653282A" w14:textId="1369C204" w:rsidR="00E07A16" w:rsidRDefault="00E07A16" w:rsidP="00E07A16">
      <w:pPr>
        <w:spacing w:after="0"/>
        <w:rPr>
          <w:rFonts w:ascii="Times New Roman" w:hAnsi="Times New Roman" w:cs="Times New Roman"/>
          <w:sz w:val="24"/>
          <w:szCs w:val="24"/>
        </w:rPr>
      </w:pPr>
      <w:r>
        <w:rPr>
          <w:rFonts w:ascii="Times New Roman" w:hAnsi="Times New Roman" w:cs="Times New Roman"/>
          <w:sz w:val="24"/>
          <w:szCs w:val="24"/>
        </w:rPr>
        <w:t>En 1921</w:t>
      </w:r>
      <w:r w:rsidR="001D7821">
        <w:rPr>
          <w:rFonts w:ascii="Times New Roman" w:hAnsi="Times New Roman" w:cs="Times New Roman"/>
          <w:sz w:val="24"/>
          <w:szCs w:val="24"/>
        </w:rPr>
        <w:t>,</w:t>
      </w:r>
      <w:r>
        <w:rPr>
          <w:rFonts w:ascii="Times New Roman" w:hAnsi="Times New Roman" w:cs="Times New Roman"/>
          <w:sz w:val="24"/>
          <w:szCs w:val="24"/>
        </w:rPr>
        <w:t xml:space="preserve"> Churchill crée l’</w:t>
      </w:r>
      <w:r w:rsidR="001D7821">
        <w:rPr>
          <w:rFonts w:ascii="Times New Roman" w:hAnsi="Times New Roman" w:cs="Times New Roman"/>
          <w:sz w:val="24"/>
          <w:szCs w:val="24"/>
        </w:rPr>
        <w:t>E</w:t>
      </w:r>
      <w:r>
        <w:rPr>
          <w:rFonts w:ascii="Times New Roman" w:hAnsi="Times New Roman" w:cs="Times New Roman"/>
          <w:sz w:val="24"/>
          <w:szCs w:val="24"/>
        </w:rPr>
        <w:t>tat d’Irak à partir de 3 régions et 3 populations</w:t>
      </w:r>
      <w:r w:rsidRPr="00E07A16">
        <w:rPr>
          <w:rFonts w:ascii="Times New Roman" w:hAnsi="Times New Roman" w:cs="Times New Roman"/>
          <w:sz w:val="24"/>
          <w:szCs w:val="24"/>
        </w:rPr>
        <w:t xml:space="preserve"> </w:t>
      </w:r>
      <w:r>
        <w:rPr>
          <w:rFonts w:ascii="Times New Roman" w:hAnsi="Times New Roman" w:cs="Times New Roman"/>
          <w:sz w:val="24"/>
          <w:szCs w:val="24"/>
        </w:rPr>
        <w:t>différentes</w:t>
      </w:r>
      <w:r w:rsidR="001D7821">
        <w:rPr>
          <w:rFonts w:ascii="Times New Roman" w:hAnsi="Times New Roman" w:cs="Times New Roman"/>
          <w:sz w:val="24"/>
          <w:szCs w:val="24"/>
        </w:rPr>
        <w:t> :</w:t>
      </w:r>
    </w:p>
    <w:p w14:paraId="1A39B860" w14:textId="194F18B8" w:rsidR="00E07A16" w:rsidRPr="00FD7AB5" w:rsidRDefault="001D7821" w:rsidP="00FD7AB5">
      <w:pPr>
        <w:pStyle w:val="Paragraphedeliste"/>
        <w:numPr>
          <w:ilvl w:val="0"/>
          <w:numId w:val="2"/>
        </w:numPr>
        <w:spacing w:after="0"/>
        <w:rPr>
          <w:rFonts w:ascii="Times New Roman" w:hAnsi="Times New Roman" w:cs="Times New Roman"/>
          <w:sz w:val="24"/>
          <w:szCs w:val="24"/>
        </w:rPr>
      </w:pPr>
      <w:r>
        <w:rPr>
          <w:rFonts w:ascii="Times New Roman" w:hAnsi="Times New Roman" w:cs="Times New Roman"/>
          <w:sz w:val="24"/>
          <w:szCs w:val="24"/>
        </w:rPr>
        <w:t>l</w:t>
      </w:r>
      <w:r w:rsidR="00E07A16" w:rsidRPr="00FD7AB5">
        <w:rPr>
          <w:rFonts w:ascii="Times New Roman" w:hAnsi="Times New Roman" w:cs="Times New Roman"/>
          <w:sz w:val="24"/>
          <w:szCs w:val="24"/>
        </w:rPr>
        <w:t>e Kurdistan</w:t>
      </w:r>
      <w:r>
        <w:rPr>
          <w:rFonts w:ascii="Times New Roman" w:hAnsi="Times New Roman" w:cs="Times New Roman"/>
          <w:sz w:val="24"/>
          <w:szCs w:val="24"/>
        </w:rPr>
        <w:t>,</w:t>
      </w:r>
      <w:r w:rsidR="00E07A16" w:rsidRPr="00FD7AB5">
        <w:rPr>
          <w:rFonts w:ascii="Times New Roman" w:hAnsi="Times New Roman" w:cs="Times New Roman"/>
          <w:sz w:val="24"/>
          <w:szCs w:val="24"/>
        </w:rPr>
        <w:t xml:space="preserve"> qui n’est pas arabe</w:t>
      </w:r>
    </w:p>
    <w:p w14:paraId="184802CC" w14:textId="0A740AC3" w:rsidR="00E07A16" w:rsidRPr="00FD7AB5" w:rsidRDefault="001D7821" w:rsidP="00FD7AB5">
      <w:pPr>
        <w:pStyle w:val="Paragraphedeliste"/>
        <w:numPr>
          <w:ilvl w:val="0"/>
          <w:numId w:val="2"/>
        </w:numPr>
        <w:spacing w:after="0"/>
        <w:rPr>
          <w:rFonts w:ascii="Times New Roman" w:hAnsi="Times New Roman" w:cs="Times New Roman"/>
          <w:sz w:val="24"/>
          <w:szCs w:val="24"/>
        </w:rPr>
      </w:pPr>
      <w:r>
        <w:rPr>
          <w:rFonts w:ascii="Times New Roman" w:hAnsi="Times New Roman" w:cs="Times New Roman"/>
          <w:sz w:val="24"/>
          <w:szCs w:val="24"/>
        </w:rPr>
        <w:t>à</w:t>
      </w:r>
      <w:r w:rsidR="00FD7AB5" w:rsidRPr="00FD7AB5">
        <w:rPr>
          <w:rFonts w:ascii="Times New Roman" w:hAnsi="Times New Roman" w:cs="Times New Roman"/>
          <w:sz w:val="24"/>
          <w:szCs w:val="24"/>
        </w:rPr>
        <w:t xml:space="preserve"> Bagdad</w:t>
      </w:r>
      <w:r>
        <w:rPr>
          <w:rFonts w:ascii="Times New Roman" w:hAnsi="Times New Roman" w:cs="Times New Roman"/>
          <w:sz w:val="24"/>
          <w:szCs w:val="24"/>
        </w:rPr>
        <w:t>,</w:t>
      </w:r>
      <w:r w:rsidR="00FD7AB5" w:rsidRPr="00FD7AB5">
        <w:rPr>
          <w:rFonts w:ascii="Times New Roman" w:hAnsi="Times New Roman" w:cs="Times New Roman"/>
          <w:sz w:val="24"/>
          <w:szCs w:val="24"/>
        </w:rPr>
        <w:t xml:space="preserve"> les arabes sunnites</w:t>
      </w:r>
    </w:p>
    <w:p w14:paraId="7AA79B42" w14:textId="20CD8BFF" w:rsidR="00315DD9" w:rsidRDefault="001D7821" w:rsidP="00315DD9">
      <w:pPr>
        <w:pStyle w:val="Paragraphedeliste"/>
        <w:numPr>
          <w:ilvl w:val="0"/>
          <w:numId w:val="2"/>
        </w:numPr>
        <w:spacing w:after="0"/>
        <w:rPr>
          <w:rFonts w:ascii="Times New Roman" w:hAnsi="Times New Roman" w:cs="Times New Roman"/>
          <w:sz w:val="24"/>
          <w:szCs w:val="24"/>
        </w:rPr>
      </w:pPr>
      <w:r>
        <w:rPr>
          <w:rFonts w:ascii="Times New Roman" w:hAnsi="Times New Roman" w:cs="Times New Roman"/>
          <w:sz w:val="24"/>
          <w:szCs w:val="24"/>
        </w:rPr>
        <w:t>l</w:t>
      </w:r>
      <w:r w:rsidR="00FD7AB5" w:rsidRPr="00FD7AB5">
        <w:rPr>
          <w:rFonts w:ascii="Times New Roman" w:hAnsi="Times New Roman" w:cs="Times New Roman"/>
          <w:sz w:val="24"/>
          <w:szCs w:val="24"/>
        </w:rPr>
        <w:t>es minorités chrétiennes</w:t>
      </w:r>
      <w:r>
        <w:rPr>
          <w:rFonts w:ascii="Times New Roman" w:hAnsi="Times New Roman" w:cs="Times New Roman"/>
          <w:sz w:val="24"/>
          <w:szCs w:val="24"/>
        </w:rPr>
        <w:t>.</w:t>
      </w:r>
    </w:p>
    <w:p w14:paraId="2FBAF775" w14:textId="43E594E6" w:rsidR="00A240B1" w:rsidRPr="004C2564" w:rsidRDefault="00A240B1" w:rsidP="004C2564">
      <w:pPr>
        <w:spacing w:after="0"/>
        <w:rPr>
          <w:rFonts w:ascii="Times New Roman" w:hAnsi="Times New Roman" w:cs="Times New Roman"/>
          <w:sz w:val="24"/>
          <w:szCs w:val="24"/>
        </w:rPr>
      </w:pPr>
      <w:r w:rsidRPr="004C2564">
        <w:rPr>
          <w:rFonts w:ascii="Times New Roman" w:hAnsi="Times New Roman" w:cs="Times New Roman"/>
          <w:sz w:val="24"/>
          <w:szCs w:val="24"/>
        </w:rPr>
        <w:t>Avec à sa tête Fayçal, fils du Chérif</w:t>
      </w:r>
      <w:r w:rsidR="001D7821">
        <w:rPr>
          <w:rFonts w:ascii="Times New Roman" w:hAnsi="Times New Roman" w:cs="Times New Roman"/>
          <w:sz w:val="24"/>
          <w:szCs w:val="24"/>
        </w:rPr>
        <w:t>,</w:t>
      </w:r>
      <w:r w:rsidR="00517186" w:rsidRPr="004C2564">
        <w:rPr>
          <w:rFonts w:ascii="Times New Roman" w:hAnsi="Times New Roman" w:cs="Times New Roman"/>
          <w:sz w:val="24"/>
          <w:szCs w:val="24"/>
        </w:rPr>
        <w:t xml:space="preserve"> puis son fils Ghazi Ier</w:t>
      </w:r>
      <w:r w:rsidR="001D7821">
        <w:rPr>
          <w:rFonts w:ascii="Times New Roman" w:hAnsi="Times New Roman" w:cs="Times New Roman"/>
          <w:sz w:val="24"/>
          <w:szCs w:val="24"/>
        </w:rPr>
        <w:t>,</w:t>
      </w:r>
      <w:r w:rsidR="00517186" w:rsidRPr="004C2564">
        <w:rPr>
          <w:rFonts w:ascii="Times New Roman" w:hAnsi="Times New Roman" w:cs="Times New Roman"/>
          <w:sz w:val="24"/>
          <w:szCs w:val="24"/>
        </w:rPr>
        <w:t xml:space="preserve"> puis son petit-fils Fayçal II lui succède jusqu’en</w:t>
      </w:r>
      <w:r w:rsidRPr="004C2564">
        <w:rPr>
          <w:rFonts w:ascii="Times New Roman" w:hAnsi="Times New Roman" w:cs="Times New Roman"/>
          <w:sz w:val="24"/>
          <w:szCs w:val="24"/>
        </w:rPr>
        <w:t xml:space="preserve"> 1</w:t>
      </w:r>
      <w:r w:rsidR="00517186" w:rsidRPr="004C2564">
        <w:rPr>
          <w:rFonts w:ascii="Times New Roman" w:hAnsi="Times New Roman" w:cs="Times New Roman"/>
          <w:sz w:val="24"/>
          <w:szCs w:val="24"/>
        </w:rPr>
        <w:t>958</w:t>
      </w:r>
      <w:r w:rsidR="001D7821">
        <w:rPr>
          <w:rFonts w:ascii="Times New Roman" w:hAnsi="Times New Roman" w:cs="Times New Roman"/>
          <w:sz w:val="24"/>
          <w:szCs w:val="24"/>
        </w:rPr>
        <w:t>,</w:t>
      </w:r>
      <w:r w:rsidR="00517186" w:rsidRPr="004C2564">
        <w:rPr>
          <w:rFonts w:ascii="Times New Roman" w:hAnsi="Times New Roman" w:cs="Times New Roman"/>
          <w:sz w:val="24"/>
          <w:szCs w:val="24"/>
        </w:rPr>
        <w:t xml:space="preserve"> où ce dernier est assassiné et la République est proclamée.</w:t>
      </w:r>
    </w:p>
    <w:p w14:paraId="797772A8" w14:textId="75B7DBC6" w:rsidR="00517186" w:rsidRDefault="00517186" w:rsidP="00A240B1">
      <w:pPr>
        <w:spacing w:after="0"/>
        <w:rPr>
          <w:rFonts w:ascii="Times New Roman" w:hAnsi="Times New Roman" w:cs="Times New Roman"/>
          <w:sz w:val="24"/>
          <w:szCs w:val="24"/>
        </w:rPr>
      </w:pPr>
      <w:r>
        <w:rPr>
          <w:rFonts w:ascii="Times New Roman" w:hAnsi="Times New Roman" w:cs="Times New Roman"/>
          <w:sz w:val="24"/>
          <w:szCs w:val="24"/>
        </w:rPr>
        <w:t>En 1932</w:t>
      </w:r>
      <w:r w:rsidR="001D7821">
        <w:rPr>
          <w:rFonts w:ascii="Times New Roman" w:hAnsi="Times New Roman" w:cs="Times New Roman"/>
          <w:sz w:val="24"/>
          <w:szCs w:val="24"/>
        </w:rPr>
        <w:t>,</w:t>
      </w:r>
      <w:r>
        <w:rPr>
          <w:rFonts w:ascii="Times New Roman" w:hAnsi="Times New Roman" w:cs="Times New Roman"/>
          <w:sz w:val="24"/>
          <w:szCs w:val="24"/>
        </w:rPr>
        <w:t xml:space="preserve"> la Grande</w:t>
      </w:r>
      <w:r w:rsidR="001D7821">
        <w:rPr>
          <w:rFonts w:ascii="Times New Roman" w:hAnsi="Times New Roman" w:cs="Times New Roman"/>
          <w:sz w:val="24"/>
          <w:szCs w:val="24"/>
        </w:rPr>
        <w:t>-</w:t>
      </w:r>
      <w:r>
        <w:rPr>
          <w:rFonts w:ascii="Times New Roman" w:hAnsi="Times New Roman" w:cs="Times New Roman"/>
          <w:sz w:val="24"/>
          <w:szCs w:val="24"/>
        </w:rPr>
        <w:t>Bretagne se retire d’Irak</w:t>
      </w:r>
      <w:r w:rsidR="001D7821">
        <w:rPr>
          <w:rFonts w:ascii="Times New Roman" w:hAnsi="Times New Roman" w:cs="Times New Roman"/>
          <w:sz w:val="24"/>
          <w:szCs w:val="24"/>
        </w:rPr>
        <w:t>,</w:t>
      </w:r>
      <w:r>
        <w:rPr>
          <w:rFonts w:ascii="Times New Roman" w:hAnsi="Times New Roman" w:cs="Times New Roman"/>
          <w:sz w:val="24"/>
          <w:szCs w:val="24"/>
        </w:rPr>
        <w:t xml:space="preserve"> et cel</w:t>
      </w:r>
      <w:r w:rsidR="001D7821">
        <w:rPr>
          <w:rFonts w:ascii="Times New Roman" w:hAnsi="Times New Roman" w:cs="Times New Roman"/>
          <w:sz w:val="24"/>
          <w:szCs w:val="24"/>
        </w:rPr>
        <w:t>ui</w:t>
      </w:r>
      <w:r>
        <w:rPr>
          <w:rFonts w:ascii="Times New Roman" w:hAnsi="Times New Roman" w:cs="Times New Roman"/>
          <w:sz w:val="24"/>
          <w:szCs w:val="24"/>
        </w:rPr>
        <w:t>-ci obtient son indépendance</w:t>
      </w:r>
      <w:r w:rsidR="001D7821">
        <w:rPr>
          <w:rFonts w:ascii="Times New Roman" w:hAnsi="Times New Roman" w:cs="Times New Roman"/>
          <w:sz w:val="24"/>
          <w:szCs w:val="24"/>
        </w:rPr>
        <w:t>,</w:t>
      </w:r>
      <w:r>
        <w:rPr>
          <w:rFonts w:ascii="Times New Roman" w:hAnsi="Times New Roman" w:cs="Times New Roman"/>
          <w:sz w:val="24"/>
          <w:szCs w:val="24"/>
        </w:rPr>
        <w:t xml:space="preserve"> mais c’est un pays qui ne fonctionne pas. En effet</w:t>
      </w:r>
      <w:r w:rsidR="001D7821">
        <w:rPr>
          <w:rFonts w:ascii="Times New Roman" w:hAnsi="Times New Roman" w:cs="Times New Roman"/>
          <w:sz w:val="24"/>
          <w:szCs w:val="24"/>
        </w:rPr>
        <w:t>,</w:t>
      </w:r>
      <w:r>
        <w:rPr>
          <w:rFonts w:ascii="Times New Roman" w:hAnsi="Times New Roman" w:cs="Times New Roman"/>
          <w:sz w:val="24"/>
          <w:szCs w:val="24"/>
        </w:rPr>
        <w:t xml:space="preserve"> la monarchie a </w:t>
      </w:r>
      <w:r w:rsidR="006F10CF">
        <w:rPr>
          <w:rFonts w:ascii="Times New Roman" w:hAnsi="Times New Roman" w:cs="Times New Roman"/>
          <w:sz w:val="24"/>
          <w:szCs w:val="24"/>
        </w:rPr>
        <w:t>été</w:t>
      </w:r>
      <w:r>
        <w:rPr>
          <w:rFonts w:ascii="Times New Roman" w:hAnsi="Times New Roman" w:cs="Times New Roman"/>
          <w:sz w:val="24"/>
          <w:szCs w:val="24"/>
        </w:rPr>
        <w:t xml:space="preserve"> imposée</w:t>
      </w:r>
      <w:r w:rsidR="006F10CF">
        <w:rPr>
          <w:rFonts w:ascii="Times New Roman" w:hAnsi="Times New Roman" w:cs="Times New Roman"/>
          <w:sz w:val="24"/>
          <w:szCs w:val="24"/>
        </w:rPr>
        <w:t xml:space="preserve"> </w:t>
      </w:r>
      <w:r>
        <w:rPr>
          <w:rFonts w:ascii="Times New Roman" w:hAnsi="Times New Roman" w:cs="Times New Roman"/>
          <w:sz w:val="24"/>
          <w:szCs w:val="24"/>
        </w:rPr>
        <w:t>comme futur modèle politique aux irakiens sans consulter l’opinion publique</w:t>
      </w:r>
      <w:r w:rsidR="001D7821">
        <w:rPr>
          <w:rFonts w:ascii="Times New Roman" w:hAnsi="Times New Roman" w:cs="Times New Roman"/>
          <w:sz w:val="24"/>
          <w:szCs w:val="24"/>
        </w:rPr>
        <w:t>,</w:t>
      </w:r>
      <w:r>
        <w:rPr>
          <w:rFonts w:ascii="Times New Roman" w:hAnsi="Times New Roman" w:cs="Times New Roman"/>
          <w:sz w:val="24"/>
          <w:szCs w:val="24"/>
        </w:rPr>
        <w:t xml:space="preserve"> ainsi que les groupes </w:t>
      </w:r>
      <w:r w:rsidR="006F10CF">
        <w:rPr>
          <w:rFonts w:ascii="Times New Roman" w:hAnsi="Times New Roman" w:cs="Times New Roman"/>
          <w:sz w:val="24"/>
          <w:szCs w:val="24"/>
        </w:rPr>
        <w:t>ethniques</w:t>
      </w:r>
      <w:r>
        <w:rPr>
          <w:rFonts w:ascii="Times New Roman" w:hAnsi="Times New Roman" w:cs="Times New Roman"/>
          <w:sz w:val="24"/>
          <w:szCs w:val="24"/>
        </w:rPr>
        <w:t xml:space="preserve"> et religieux !</w:t>
      </w:r>
    </w:p>
    <w:p w14:paraId="23620FD6" w14:textId="5D8C0007" w:rsidR="006F10CF" w:rsidRDefault="006F10CF" w:rsidP="00A240B1">
      <w:pPr>
        <w:spacing w:after="0"/>
        <w:rPr>
          <w:rFonts w:ascii="Times New Roman" w:hAnsi="Times New Roman" w:cs="Times New Roman"/>
          <w:sz w:val="24"/>
          <w:szCs w:val="24"/>
        </w:rPr>
      </w:pPr>
      <w:r>
        <w:rPr>
          <w:rFonts w:ascii="Times New Roman" w:hAnsi="Times New Roman" w:cs="Times New Roman"/>
          <w:sz w:val="24"/>
          <w:szCs w:val="24"/>
        </w:rPr>
        <w:t>Le massacre des chrétiens assyro-chaldéens témoigne de l’instabilité politique du pays.</w:t>
      </w:r>
    </w:p>
    <w:p w14:paraId="485C8A32" w14:textId="77777777" w:rsidR="006F10CF" w:rsidRDefault="006F10CF" w:rsidP="00A240B1">
      <w:pPr>
        <w:spacing w:after="0"/>
        <w:rPr>
          <w:rFonts w:ascii="Times New Roman" w:hAnsi="Times New Roman" w:cs="Times New Roman"/>
          <w:sz w:val="24"/>
          <w:szCs w:val="24"/>
        </w:rPr>
      </w:pPr>
    </w:p>
    <w:p w14:paraId="0E1CB4C6" w14:textId="40024D4E" w:rsidR="006F10CF" w:rsidRDefault="006F10CF" w:rsidP="00A240B1">
      <w:pPr>
        <w:spacing w:after="0"/>
        <w:rPr>
          <w:rFonts w:ascii="Times New Roman" w:hAnsi="Times New Roman" w:cs="Times New Roman"/>
          <w:sz w:val="24"/>
          <w:szCs w:val="24"/>
        </w:rPr>
      </w:pPr>
      <w:r>
        <w:rPr>
          <w:rFonts w:ascii="Times New Roman" w:hAnsi="Times New Roman" w:cs="Times New Roman"/>
          <w:sz w:val="24"/>
          <w:szCs w:val="24"/>
        </w:rPr>
        <w:t>De son côté</w:t>
      </w:r>
      <w:r w:rsidR="001D7821">
        <w:rPr>
          <w:rFonts w:ascii="Times New Roman" w:hAnsi="Times New Roman" w:cs="Times New Roman"/>
          <w:sz w:val="24"/>
          <w:szCs w:val="24"/>
        </w:rPr>
        <w:t>,</w:t>
      </w:r>
      <w:r>
        <w:rPr>
          <w:rFonts w:ascii="Times New Roman" w:hAnsi="Times New Roman" w:cs="Times New Roman"/>
          <w:sz w:val="24"/>
          <w:szCs w:val="24"/>
        </w:rPr>
        <w:t xml:space="preserve"> la France dissocie la Syrie et le Liban en créant le Grand Liban. Ce pays double sa superficie</w:t>
      </w:r>
      <w:r w:rsidR="001D7821">
        <w:rPr>
          <w:rFonts w:ascii="Times New Roman" w:hAnsi="Times New Roman" w:cs="Times New Roman"/>
          <w:sz w:val="24"/>
          <w:szCs w:val="24"/>
        </w:rPr>
        <w:t>,</w:t>
      </w:r>
      <w:r>
        <w:rPr>
          <w:rFonts w:ascii="Times New Roman" w:hAnsi="Times New Roman" w:cs="Times New Roman"/>
          <w:sz w:val="24"/>
          <w:szCs w:val="24"/>
        </w:rPr>
        <w:t xml:space="preserve"> mais il présente une mosaïque de population</w:t>
      </w:r>
      <w:r w:rsidR="001D7821">
        <w:rPr>
          <w:rFonts w:ascii="Times New Roman" w:hAnsi="Times New Roman" w:cs="Times New Roman"/>
          <w:sz w:val="24"/>
          <w:szCs w:val="24"/>
        </w:rPr>
        <w:t>s</w:t>
      </w:r>
      <w:r>
        <w:rPr>
          <w:rFonts w:ascii="Times New Roman" w:hAnsi="Times New Roman" w:cs="Times New Roman"/>
          <w:sz w:val="24"/>
          <w:szCs w:val="24"/>
        </w:rPr>
        <w:t xml:space="preserve">. </w:t>
      </w:r>
    </w:p>
    <w:p w14:paraId="60E83E03" w14:textId="7EAE2C30" w:rsidR="006F10CF" w:rsidRDefault="006F10CF" w:rsidP="006F10CF">
      <w:pPr>
        <w:spacing w:after="0"/>
        <w:rPr>
          <w:rFonts w:ascii="Times New Roman" w:hAnsi="Times New Roman" w:cs="Times New Roman"/>
          <w:sz w:val="24"/>
          <w:szCs w:val="24"/>
        </w:rPr>
      </w:pPr>
      <w:r>
        <w:rPr>
          <w:rFonts w:ascii="Times New Roman" w:hAnsi="Times New Roman" w:cs="Times New Roman"/>
          <w:sz w:val="24"/>
          <w:szCs w:val="24"/>
        </w:rPr>
        <w:t>De même</w:t>
      </w:r>
      <w:r w:rsidR="001D7821">
        <w:rPr>
          <w:rFonts w:ascii="Times New Roman" w:hAnsi="Times New Roman" w:cs="Times New Roman"/>
          <w:sz w:val="24"/>
          <w:szCs w:val="24"/>
        </w:rPr>
        <w:t>,</w:t>
      </w:r>
      <w:r>
        <w:rPr>
          <w:rFonts w:ascii="Times New Roman" w:hAnsi="Times New Roman" w:cs="Times New Roman"/>
          <w:sz w:val="24"/>
          <w:szCs w:val="24"/>
        </w:rPr>
        <w:t xml:space="preserve"> la Syrie regroupe des chrétiens, des sunnites, des druses et des kurdes</w:t>
      </w:r>
      <w:r w:rsidR="001D7821">
        <w:rPr>
          <w:rFonts w:ascii="Times New Roman" w:hAnsi="Times New Roman" w:cs="Times New Roman"/>
          <w:sz w:val="24"/>
          <w:szCs w:val="24"/>
        </w:rPr>
        <w:t>.</w:t>
      </w:r>
    </w:p>
    <w:p w14:paraId="31A7D9C1" w14:textId="77777777" w:rsidR="006F10CF" w:rsidRDefault="006F10CF" w:rsidP="006F10CF">
      <w:pPr>
        <w:spacing w:after="0"/>
        <w:rPr>
          <w:rFonts w:ascii="Times New Roman" w:hAnsi="Times New Roman" w:cs="Times New Roman"/>
          <w:sz w:val="24"/>
          <w:szCs w:val="24"/>
        </w:rPr>
      </w:pPr>
    </w:p>
    <w:p w14:paraId="489FF638" w14:textId="0589D665" w:rsidR="006F10CF" w:rsidRDefault="006F10CF" w:rsidP="006F10CF">
      <w:pPr>
        <w:spacing w:after="0"/>
        <w:rPr>
          <w:rFonts w:ascii="Times New Roman" w:hAnsi="Times New Roman" w:cs="Times New Roman"/>
          <w:sz w:val="24"/>
          <w:szCs w:val="24"/>
        </w:rPr>
      </w:pPr>
      <w:r>
        <w:rPr>
          <w:rFonts w:ascii="Times New Roman" w:hAnsi="Times New Roman" w:cs="Times New Roman"/>
          <w:sz w:val="24"/>
          <w:szCs w:val="24"/>
        </w:rPr>
        <w:t>Dans la péninsule arabique</w:t>
      </w:r>
      <w:r w:rsidR="0031211B">
        <w:rPr>
          <w:rFonts w:ascii="Times New Roman" w:hAnsi="Times New Roman" w:cs="Times New Roman"/>
          <w:sz w:val="24"/>
          <w:szCs w:val="24"/>
        </w:rPr>
        <w:t xml:space="preserve">, Ibn Saoud chasse la famille </w:t>
      </w:r>
      <w:r w:rsidR="001D7821">
        <w:rPr>
          <w:rFonts w:ascii="Times New Roman" w:hAnsi="Times New Roman" w:cs="Times New Roman"/>
          <w:sz w:val="24"/>
          <w:szCs w:val="24"/>
        </w:rPr>
        <w:t>h</w:t>
      </w:r>
      <w:r w:rsidR="0031211B">
        <w:rPr>
          <w:rFonts w:ascii="Times New Roman" w:hAnsi="Times New Roman" w:cs="Times New Roman"/>
          <w:sz w:val="24"/>
          <w:szCs w:val="24"/>
        </w:rPr>
        <w:t>achémite et s’allie aux compagnies américaines</w:t>
      </w:r>
      <w:r w:rsidR="001D7821">
        <w:rPr>
          <w:rFonts w:ascii="Times New Roman" w:hAnsi="Times New Roman" w:cs="Times New Roman"/>
          <w:sz w:val="24"/>
          <w:szCs w:val="24"/>
        </w:rPr>
        <w:t>,</w:t>
      </w:r>
      <w:r w:rsidR="0031211B">
        <w:rPr>
          <w:rFonts w:ascii="Times New Roman" w:hAnsi="Times New Roman" w:cs="Times New Roman"/>
          <w:sz w:val="24"/>
          <w:szCs w:val="24"/>
        </w:rPr>
        <w:t xml:space="preserve"> contrairement à la famille hachémite</w:t>
      </w:r>
      <w:r w:rsidR="001D7821">
        <w:rPr>
          <w:rFonts w:ascii="Times New Roman" w:hAnsi="Times New Roman" w:cs="Times New Roman"/>
          <w:sz w:val="24"/>
          <w:szCs w:val="24"/>
        </w:rPr>
        <w:t xml:space="preserve"> qui est</w:t>
      </w:r>
      <w:r w:rsidR="0031211B">
        <w:rPr>
          <w:rFonts w:ascii="Times New Roman" w:hAnsi="Times New Roman" w:cs="Times New Roman"/>
          <w:sz w:val="24"/>
          <w:szCs w:val="24"/>
        </w:rPr>
        <w:t xml:space="preserve"> allié</w:t>
      </w:r>
      <w:r w:rsidR="001D7821">
        <w:rPr>
          <w:rFonts w:ascii="Times New Roman" w:hAnsi="Times New Roman" w:cs="Times New Roman"/>
          <w:sz w:val="24"/>
          <w:szCs w:val="24"/>
        </w:rPr>
        <w:t>e</w:t>
      </w:r>
      <w:r w:rsidR="0031211B">
        <w:rPr>
          <w:rFonts w:ascii="Times New Roman" w:hAnsi="Times New Roman" w:cs="Times New Roman"/>
          <w:sz w:val="24"/>
          <w:szCs w:val="24"/>
        </w:rPr>
        <w:t xml:space="preserve"> aux Anglais.</w:t>
      </w:r>
    </w:p>
    <w:p w14:paraId="6352EF30" w14:textId="77777777" w:rsidR="0031211B" w:rsidRDefault="0031211B" w:rsidP="006F10CF">
      <w:pPr>
        <w:spacing w:after="0"/>
        <w:rPr>
          <w:rFonts w:ascii="Times New Roman" w:hAnsi="Times New Roman" w:cs="Times New Roman"/>
          <w:sz w:val="24"/>
          <w:szCs w:val="24"/>
        </w:rPr>
      </w:pPr>
    </w:p>
    <w:p w14:paraId="74C2A23E" w14:textId="509F276D" w:rsidR="0031211B" w:rsidRDefault="0031211B" w:rsidP="006F10CF">
      <w:pPr>
        <w:spacing w:after="0"/>
        <w:rPr>
          <w:rFonts w:ascii="Times New Roman" w:hAnsi="Times New Roman" w:cs="Times New Roman"/>
          <w:sz w:val="24"/>
          <w:szCs w:val="24"/>
        </w:rPr>
      </w:pPr>
      <w:r>
        <w:rPr>
          <w:rFonts w:ascii="Times New Roman" w:hAnsi="Times New Roman" w:cs="Times New Roman"/>
          <w:sz w:val="24"/>
          <w:szCs w:val="24"/>
        </w:rPr>
        <w:t>Le port d’Aden, le Yémen et les Emirats arabes restent alli</w:t>
      </w:r>
      <w:r w:rsidR="001D7821">
        <w:rPr>
          <w:rFonts w:ascii="Times New Roman" w:hAnsi="Times New Roman" w:cs="Times New Roman"/>
          <w:sz w:val="24"/>
          <w:szCs w:val="24"/>
        </w:rPr>
        <w:t>és</w:t>
      </w:r>
      <w:r>
        <w:rPr>
          <w:rFonts w:ascii="Times New Roman" w:hAnsi="Times New Roman" w:cs="Times New Roman"/>
          <w:sz w:val="24"/>
          <w:szCs w:val="24"/>
        </w:rPr>
        <w:t xml:space="preserve"> aux anglais.</w:t>
      </w:r>
    </w:p>
    <w:p w14:paraId="6CD8E67C" w14:textId="77777777" w:rsidR="0031211B" w:rsidRDefault="0031211B" w:rsidP="006F10CF">
      <w:pPr>
        <w:spacing w:after="0"/>
        <w:rPr>
          <w:rFonts w:ascii="Times New Roman" w:hAnsi="Times New Roman" w:cs="Times New Roman"/>
          <w:sz w:val="24"/>
          <w:szCs w:val="24"/>
        </w:rPr>
      </w:pPr>
    </w:p>
    <w:p w14:paraId="55723AE5" w14:textId="05ACA402" w:rsidR="0031211B" w:rsidRDefault="0031211B" w:rsidP="0031211B">
      <w:pPr>
        <w:spacing w:after="0"/>
        <w:rPr>
          <w:rFonts w:ascii="Times New Roman" w:hAnsi="Times New Roman" w:cs="Times New Roman"/>
          <w:sz w:val="24"/>
          <w:szCs w:val="24"/>
        </w:rPr>
      </w:pPr>
      <w:r w:rsidRPr="0031211B">
        <w:rPr>
          <w:rFonts w:ascii="Times New Roman" w:hAnsi="Times New Roman" w:cs="Times New Roman"/>
          <w:sz w:val="24"/>
          <w:szCs w:val="24"/>
        </w:rPr>
        <w:t>En 1921</w:t>
      </w:r>
      <w:r w:rsidR="004C2564">
        <w:rPr>
          <w:rFonts w:ascii="Times New Roman" w:hAnsi="Times New Roman" w:cs="Times New Roman"/>
          <w:sz w:val="24"/>
          <w:szCs w:val="24"/>
        </w:rPr>
        <w:t>, les Anglais</w:t>
      </w:r>
      <w:r w:rsidRPr="0031211B">
        <w:rPr>
          <w:rFonts w:ascii="Times New Roman" w:hAnsi="Times New Roman" w:cs="Times New Roman"/>
          <w:sz w:val="24"/>
          <w:szCs w:val="24"/>
        </w:rPr>
        <w:t xml:space="preserve"> dissocie</w:t>
      </w:r>
      <w:r w:rsidR="004C2564">
        <w:rPr>
          <w:rFonts w:ascii="Times New Roman" w:hAnsi="Times New Roman" w:cs="Times New Roman"/>
          <w:sz w:val="24"/>
          <w:szCs w:val="24"/>
        </w:rPr>
        <w:t>nt</w:t>
      </w:r>
      <w:r w:rsidRPr="0031211B">
        <w:rPr>
          <w:rFonts w:ascii="Times New Roman" w:hAnsi="Times New Roman" w:cs="Times New Roman"/>
          <w:sz w:val="24"/>
          <w:szCs w:val="24"/>
        </w:rPr>
        <w:t xml:space="preserve"> les 2 rives du </w:t>
      </w:r>
      <w:r>
        <w:rPr>
          <w:rFonts w:ascii="Times New Roman" w:hAnsi="Times New Roman" w:cs="Times New Roman"/>
          <w:sz w:val="24"/>
          <w:szCs w:val="24"/>
        </w:rPr>
        <w:t>J</w:t>
      </w:r>
      <w:r w:rsidRPr="0031211B">
        <w:rPr>
          <w:rFonts w:ascii="Times New Roman" w:hAnsi="Times New Roman" w:cs="Times New Roman"/>
          <w:sz w:val="24"/>
          <w:szCs w:val="24"/>
        </w:rPr>
        <w:t>ourdain :</w:t>
      </w:r>
    </w:p>
    <w:p w14:paraId="4E8C7174" w14:textId="2F5FDDFF" w:rsidR="0031211B" w:rsidRDefault="001D7821" w:rsidP="0031211B">
      <w:pPr>
        <w:pStyle w:val="Paragraphedeliste"/>
        <w:numPr>
          <w:ilvl w:val="0"/>
          <w:numId w:val="4"/>
        </w:numPr>
        <w:spacing w:after="0"/>
        <w:rPr>
          <w:rFonts w:ascii="Times New Roman" w:hAnsi="Times New Roman" w:cs="Times New Roman"/>
          <w:sz w:val="24"/>
          <w:szCs w:val="24"/>
        </w:rPr>
      </w:pPr>
      <w:r>
        <w:rPr>
          <w:rFonts w:ascii="Times New Roman" w:hAnsi="Times New Roman" w:cs="Times New Roman"/>
          <w:sz w:val="24"/>
          <w:szCs w:val="24"/>
        </w:rPr>
        <w:t>l</w:t>
      </w:r>
      <w:r w:rsidR="0031211B">
        <w:rPr>
          <w:rFonts w:ascii="Times New Roman" w:hAnsi="Times New Roman" w:cs="Times New Roman"/>
          <w:sz w:val="24"/>
          <w:szCs w:val="24"/>
        </w:rPr>
        <w:t>a Transjordanie est confiée à la famille hachémite et devient la Jordanie</w:t>
      </w:r>
      <w:r>
        <w:rPr>
          <w:rFonts w:ascii="Times New Roman" w:hAnsi="Times New Roman" w:cs="Times New Roman"/>
          <w:sz w:val="24"/>
          <w:szCs w:val="24"/>
        </w:rPr>
        <w:t>,</w:t>
      </w:r>
      <w:r w:rsidR="0031211B">
        <w:rPr>
          <w:rFonts w:ascii="Times New Roman" w:hAnsi="Times New Roman" w:cs="Times New Roman"/>
          <w:sz w:val="24"/>
          <w:szCs w:val="24"/>
        </w:rPr>
        <w:t xml:space="preserve"> o</w:t>
      </w:r>
      <w:r>
        <w:rPr>
          <w:rFonts w:ascii="Times New Roman" w:hAnsi="Times New Roman" w:cs="Times New Roman"/>
          <w:sz w:val="24"/>
          <w:szCs w:val="24"/>
        </w:rPr>
        <w:t>ù</w:t>
      </w:r>
      <w:r w:rsidR="0031211B">
        <w:rPr>
          <w:rFonts w:ascii="Times New Roman" w:hAnsi="Times New Roman" w:cs="Times New Roman"/>
          <w:sz w:val="24"/>
          <w:szCs w:val="24"/>
        </w:rPr>
        <w:t xml:space="preserve"> un autre fils</w:t>
      </w:r>
      <w:r w:rsidR="00E17862">
        <w:rPr>
          <w:rFonts w:ascii="Times New Roman" w:hAnsi="Times New Roman" w:cs="Times New Roman"/>
          <w:sz w:val="24"/>
          <w:szCs w:val="24"/>
        </w:rPr>
        <w:t xml:space="preserve"> du Chérif ; l’Emir Abdallah</w:t>
      </w:r>
      <w:r>
        <w:rPr>
          <w:rFonts w:ascii="Times New Roman" w:hAnsi="Times New Roman" w:cs="Times New Roman"/>
          <w:sz w:val="24"/>
          <w:szCs w:val="24"/>
        </w:rPr>
        <w:t>,</w:t>
      </w:r>
      <w:r w:rsidR="001D03EE">
        <w:rPr>
          <w:rFonts w:ascii="Times New Roman" w:hAnsi="Times New Roman" w:cs="Times New Roman"/>
          <w:sz w:val="24"/>
          <w:szCs w:val="24"/>
        </w:rPr>
        <w:t xml:space="preserve"> devient Abdallah Ier</w:t>
      </w:r>
      <w:r>
        <w:rPr>
          <w:rFonts w:ascii="Times New Roman" w:hAnsi="Times New Roman" w:cs="Times New Roman"/>
          <w:sz w:val="24"/>
          <w:szCs w:val="24"/>
        </w:rPr>
        <w:t>,</w:t>
      </w:r>
      <w:r w:rsidR="001D03EE">
        <w:rPr>
          <w:rFonts w:ascii="Times New Roman" w:hAnsi="Times New Roman" w:cs="Times New Roman"/>
          <w:sz w:val="24"/>
          <w:szCs w:val="24"/>
        </w:rPr>
        <w:t xml:space="preserve"> roi de Jordanie</w:t>
      </w:r>
      <w:r>
        <w:rPr>
          <w:rFonts w:ascii="Times New Roman" w:hAnsi="Times New Roman" w:cs="Times New Roman"/>
          <w:sz w:val="24"/>
          <w:szCs w:val="24"/>
        </w:rPr>
        <w:t>,</w:t>
      </w:r>
      <w:r w:rsidR="001D03EE">
        <w:rPr>
          <w:rFonts w:ascii="Times New Roman" w:hAnsi="Times New Roman" w:cs="Times New Roman"/>
          <w:sz w:val="24"/>
          <w:szCs w:val="24"/>
        </w:rPr>
        <w:t xml:space="preserve"> en 1946, tout en gardant des liens très fort avec la </w:t>
      </w:r>
      <w:r>
        <w:rPr>
          <w:rFonts w:ascii="Times New Roman" w:hAnsi="Times New Roman" w:cs="Times New Roman"/>
          <w:sz w:val="24"/>
          <w:szCs w:val="24"/>
        </w:rPr>
        <w:t>Grande-Bretagne ;</w:t>
      </w:r>
    </w:p>
    <w:p w14:paraId="1998D999" w14:textId="0ADD8531" w:rsidR="001D03EE" w:rsidRDefault="001D7821" w:rsidP="0031211B">
      <w:pPr>
        <w:pStyle w:val="Paragraphedeliste"/>
        <w:numPr>
          <w:ilvl w:val="0"/>
          <w:numId w:val="4"/>
        </w:numPr>
        <w:spacing w:after="0"/>
        <w:rPr>
          <w:rFonts w:ascii="Times New Roman" w:hAnsi="Times New Roman" w:cs="Times New Roman"/>
          <w:sz w:val="24"/>
          <w:szCs w:val="24"/>
        </w:rPr>
      </w:pPr>
      <w:r>
        <w:rPr>
          <w:rFonts w:ascii="Times New Roman" w:hAnsi="Times New Roman" w:cs="Times New Roman"/>
          <w:sz w:val="24"/>
          <w:szCs w:val="24"/>
        </w:rPr>
        <w:t>l</w:t>
      </w:r>
      <w:r w:rsidR="001D03EE">
        <w:rPr>
          <w:rFonts w:ascii="Times New Roman" w:hAnsi="Times New Roman" w:cs="Times New Roman"/>
          <w:sz w:val="24"/>
          <w:szCs w:val="24"/>
        </w:rPr>
        <w:t>a petite Palestine reste sous mandat britannique. La ville de Jérusalem devait être attribué</w:t>
      </w:r>
      <w:r>
        <w:rPr>
          <w:rFonts w:ascii="Times New Roman" w:hAnsi="Times New Roman" w:cs="Times New Roman"/>
          <w:sz w:val="24"/>
          <w:szCs w:val="24"/>
        </w:rPr>
        <w:t>e</w:t>
      </w:r>
      <w:r w:rsidR="001D03EE">
        <w:rPr>
          <w:rFonts w:ascii="Times New Roman" w:hAnsi="Times New Roman" w:cs="Times New Roman"/>
          <w:sz w:val="24"/>
          <w:szCs w:val="24"/>
        </w:rPr>
        <w:t xml:space="preserve"> aux catholiques</w:t>
      </w:r>
      <w:r>
        <w:rPr>
          <w:rFonts w:ascii="Times New Roman" w:hAnsi="Times New Roman" w:cs="Times New Roman"/>
          <w:sz w:val="24"/>
          <w:szCs w:val="24"/>
        </w:rPr>
        <w:t>,</w:t>
      </w:r>
      <w:r w:rsidR="001D03EE">
        <w:rPr>
          <w:rFonts w:ascii="Times New Roman" w:hAnsi="Times New Roman" w:cs="Times New Roman"/>
          <w:sz w:val="24"/>
          <w:szCs w:val="24"/>
        </w:rPr>
        <w:t xml:space="preserve"> mais en raison de nombreux désaccord</w:t>
      </w:r>
      <w:r>
        <w:rPr>
          <w:rFonts w:ascii="Times New Roman" w:hAnsi="Times New Roman" w:cs="Times New Roman"/>
          <w:sz w:val="24"/>
          <w:szCs w:val="24"/>
        </w:rPr>
        <w:t>s,</w:t>
      </w:r>
      <w:r w:rsidR="001D03EE">
        <w:rPr>
          <w:rFonts w:ascii="Times New Roman" w:hAnsi="Times New Roman" w:cs="Times New Roman"/>
          <w:sz w:val="24"/>
          <w:szCs w:val="24"/>
        </w:rPr>
        <w:t xml:space="preserve"> elle reste sous tutelle britannique. A l’ouest du Jourdain</w:t>
      </w:r>
      <w:r>
        <w:rPr>
          <w:rFonts w:ascii="Times New Roman" w:hAnsi="Times New Roman" w:cs="Times New Roman"/>
          <w:sz w:val="24"/>
          <w:szCs w:val="24"/>
        </w:rPr>
        <w:t>,</w:t>
      </w:r>
      <w:r w:rsidR="001D03EE">
        <w:rPr>
          <w:rFonts w:ascii="Times New Roman" w:hAnsi="Times New Roman" w:cs="Times New Roman"/>
          <w:sz w:val="24"/>
          <w:szCs w:val="24"/>
        </w:rPr>
        <w:t xml:space="preserve"> la SDN (Société des Nations) valide ce mandat en 1922.</w:t>
      </w:r>
    </w:p>
    <w:p w14:paraId="10732901" w14:textId="08EAAA56" w:rsidR="001D03EE" w:rsidRDefault="001D03EE" w:rsidP="001D03EE">
      <w:pPr>
        <w:pStyle w:val="Paragraphedeliste"/>
        <w:spacing w:after="0"/>
        <w:rPr>
          <w:rFonts w:ascii="Times New Roman" w:hAnsi="Times New Roman" w:cs="Times New Roman"/>
          <w:sz w:val="24"/>
          <w:szCs w:val="24"/>
        </w:rPr>
      </w:pPr>
      <w:r>
        <w:rPr>
          <w:rFonts w:ascii="Times New Roman" w:hAnsi="Times New Roman" w:cs="Times New Roman"/>
          <w:sz w:val="24"/>
          <w:szCs w:val="24"/>
        </w:rPr>
        <w:t xml:space="preserve">La population arabe est </w:t>
      </w:r>
      <w:r w:rsidR="001D7821">
        <w:rPr>
          <w:rFonts w:ascii="Times New Roman" w:hAnsi="Times New Roman" w:cs="Times New Roman"/>
          <w:sz w:val="24"/>
          <w:szCs w:val="24"/>
        </w:rPr>
        <w:t xml:space="preserve">alors </w:t>
      </w:r>
      <w:r>
        <w:rPr>
          <w:rFonts w:ascii="Times New Roman" w:hAnsi="Times New Roman" w:cs="Times New Roman"/>
          <w:sz w:val="24"/>
          <w:szCs w:val="24"/>
        </w:rPr>
        <w:t>majoritaire</w:t>
      </w:r>
      <w:r w:rsidR="001D7821">
        <w:rPr>
          <w:rFonts w:ascii="Times New Roman" w:hAnsi="Times New Roman" w:cs="Times New Roman"/>
          <w:sz w:val="24"/>
          <w:szCs w:val="24"/>
        </w:rPr>
        <w:t xml:space="preserve"> aux</w:t>
      </w:r>
      <w:r>
        <w:rPr>
          <w:rFonts w:ascii="Times New Roman" w:hAnsi="Times New Roman" w:cs="Times New Roman"/>
          <w:sz w:val="24"/>
          <w:szCs w:val="24"/>
        </w:rPr>
        <w:t xml:space="preserve"> 5/6</w:t>
      </w:r>
      <w:r w:rsidRPr="001D03EE">
        <w:rPr>
          <w:rFonts w:ascii="Times New Roman" w:hAnsi="Times New Roman" w:cs="Times New Roman"/>
          <w:sz w:val="24"/>
          <w:szCs w:val="24"/>
          <w:vertAlign w:val="superscript"/>
        </w:rPr>
        <w:t>e</w:t>
      </w:r>
      <w:r w:rsidR="001D7821">
        <w:rPr>
          <w:rFonts w:ascii="Times New Roman" w:hAnsi="Times New Roman" w:cs="Times New Roman"/>
          <w:sz w:val="24"/>
          <w:szCs w:val="24"/>
          <w:vertAlign w:val="superscript"/>
        </w:rPr>
        <w:t xml:space="preserve"> </w:t>
      </w:r>
    </w:p>
    <w:p w14:paraId="61064ADB" w14:textId="0AE29307" w:rsidR="001D03EE" w:rsidRDefault="001D03EE" w:rsidP="001D7821">
      <w:pPr>
        <w:pStyle w:val="Paragraphedeliste"/>
        <w:spacing w:after="0"/>
        <w:ind w:left="0"/>
        <w:rPr>
          <w:rFonts w:ascii="Times New Roman" w:hAnsi="Times New Roman" w:cs="Times New Roman"/>
          <w:sz w:val="24"/>
          <w:szCs w:val="24"/>
        </w:rPr>
      </w:pPr>
      <w:r>
        <w:rPr>
          <w:rFonts w:ascii="Times New Roman" w:hAnsi="Times New Roman" w:cs="Times New Roman"/>
          <w:sz w:val="24"/>
          <w:szCs w:val="24"/>
        </w:rPr>
        <w:lastRenderedPageBreak/>
        <w:t>Pendant la 1</w:t>
      </w:r>
      <w:r w:rsidRPr="001D03EE">
        <w:rPr>
          <w:rFonts w:ascii="Times New Roman" w:hAnsi="Times New Roman" w:cs="Times New Roman"/>
          <w:sz w:val="24"/>
          <w:szCs w:val="24"/>
          <w:vertAlign w:val="superscript"/>
        </w:rPr>
        <w:t>ère</w:t>
      </w:r>
      <w:r>
        <w:rPr>
          <w:rFonts w:ascii="Times New Roman" w:hAnsi="Times New Roman" w:cs="Times New Roman"/>
          <w:sz w:val="24"/>
          <w:szCs w:val="24"/>
        </w:rPr>
        <w:t xml:space="preserve"> période du mandat britannique, les Anglais protègent la minorité juive et crée</w:t>
      </w:r>
      <w:r w:rsidR="001D7821">
        <w:rPr>
          <w:rFonts w:ascii="Times New Roman" w:hAnsi="Times New Roman" w:cs="Times New Roman"/>
          <w:sz w:val="24"/>
          <w:szCs w:val="24"/>
        </w:rPr>
        <w:t>nt</w:t>
      </w:r>
      <w:r>
        <w:rPr>
          <w:rFonts w:ascii="Times New Roman" w:hAnsi="Times New Roman" w:cs="Times New Roman"/>
          <w:sz w:val="24"/>
          <w:szCs w:val="24"/>
        </w:rPr>
        <w:t xml:space="preserve"> les conditions pour réaliser la </w:t>
      </w:r>
      <w:r w:rsidR="001D7821">
        <w:rPr>
          <w:rFonts w:ascii="Times New Roman" w:hAnsi="Times New Roman" w:cs="Times New Roman"/>
          <w:sz w:val="24"/>
          <w:szCs w:val="24"/>
        </w:rPr>
        <w:t>D</w:t>
      </w:r>
      <w:r>
        <w:rPr>
          <w:rFonts w:ascii="Times New Roman" w:hAnsi="Times New Roman" w:cs="Times New Roman"/>
          <w:sz w:val="24"/>
          <w:szCs w:val="24"/>
        </w:rPr>
        <w:t>éclaration Balfour afin de construire un état</w:t>
      </w:r>
      <w:r w:rsidR="001D7821">
        <w:rPr>
          <w:rFonts w:ascii="Times New Roman" w:hAnsi="Times New Roman" w:cs="Times New Roman"/>
          <w:sz w:val="24"/>
          <w:szCs w:val="24"/>
        </w:rPr>
        <w:t>,</w:t>
      </w:r>
      <w:r>
        <w:rPr>
          <w:rFonts w:ascii="Times New Roman" w:hAnsi="Times New Roman" w:cs="Times New Roman"/>
          <w:sz w:val="24"/>
          <w:szCs w:val="24"/>
        </w:rPr>
        <w:t xml:space="preserve"> situation qui dure jusqu’en 1939.</w:t>
      </w:r>
    </w:p>
    <w:p w14:paraId="19E3C0DB" w14:textId="681AE099" w:rsidR="001D03EE" w:rsidRDefault="001D03EE" w:rsidP="001D7821">
      <w:pPr>
        <w:pStyle w:val="Paragraphedeliste"/>
        <w:spacing w:after="0"/>
        <w:ind w:left="0"/>
        <w:rPr>
          <w:rFonts w:ascii="Times New Roman" w:hAnsi="Times New Roman" w:cs="Times New Roman"/>
          <w:sz w:val="24"/>
          <w:szCs w:val="24"/>
        </w:rPr>
      </w:pPr>
      <w:r>
        <w:rPr>
          <w:rFonts w:ascii="Times New Roman" w:hAnsi="Times New Roman" w:cs="Times New Roman"/>
          <w:sz w:val="24"/>
          <w:szCs w:val="24"/>
        </w:rPr>
        <w:t>Durant la 2</w:t>
      </w:r>
      <w:r w:rsidRPr="001D03EE">
        <w:rPr>
          <w:rFonts w:ascii="Times New Roman" w:hAnsi="Times New Roman" w:cs="Times New Roman"/>
          <w:sz w:val="24"/>
          <w:szCs w:val="24"/>
          <w:vertAlign w:val="superscript"/>
        </w:rPr>
        <w:t>ème</w:t>
      </w:r>
      <w:r>
        <w:rPr>
          <w:rFonts w:ascii="Times New Roman" w:hAnsi="Times New Roman" w:cs="Times New Roman"/>
          <w:sz w:val="24"/>
          <w:szCs w:val="24"/>
        </w:rPr>
        <w:t xml:space="preserve"> période 1939-1948, on observe un changement radical de leur position</w:t>
      </w:r>
      <w:r w:rsidR="001D7821">
        <w:rPr>
          <w:rFonts w:ascii="Times New Roman" w:hAnsi="Times New Roman" w:cs="Times New Roman"/>
          <w:sz w:val="24"/>
          <w:szCs w:val="24"/>
        </w:rPr>
        <w:t>,</w:t>
      </w:r>
      <w:r>
        <w:rPr>
          <w:rFonts w:ascii="Times New Roman" w:hAnsi="Times New Roman" w:cs="Times New Roman"/>
          <w:sz w:val="24"/>
          <w:szCs w:val="24"/>
        </w:rPr>
        <w:t xml:space="preserve"> qui </w:t>
      </w:r>
      <w:r w:rsidR="0018230C">
        <w:rPr>
          <w:rFonts w:ascii="Times New Roman" w:hAnsi="Times New Roman" w:cs="Times New Roman"/>
          <w:sz w:val="24"/>
          <w:szCs w:val="24"/>
        </w:rPr>
        <w:t xml:space="preserve">sert </w:t>
      </w:r>
      <w:r w:rsidR="001D7821">
        <w:rPr>
          <w:rFonts w:ascii="Times New Roman" w:hAnsi="Times New Roman" w:cs="Times New Roman"/>
          <w:sz w:val="24"/>
          <w:szCs w:val="24"/>
        </w:rPr>
        <w:t xml:space="preserve">alors </w:t>
      </w:r>
      <w:r w:rsidR="0018230C">
        <w:rPr>
          <w:rFonts w:ascii="Times New Roman" w:hAnsi="Times New Roman" w:cs="Times New Roman"/>
          <w:sz w:val="24"/>
          <w:szCs w:val="24"/>
        </w:rPr>
        <w:t>les intérêts arabes au détriment des sionistes.</w:t>
      </w:r>
    </w:p>
    <w:p w14:paraId="79F7528E" w14:textId="6A2739ED" w:rsidR="0018230C" w:rsidRDefault="0018230C" w:rsidP="001D7821">
      <w:pPr>
        <w:pStyle w:val="Paragraphedeliste"/>
        <w:spacing w:after="0"/>
        <w:ind w:left="0"/>
        <w:rPr>
          <w:rFonts w:ascii="Times New Roman" w:hAnsi="Times New Roman" w:cs="Times New Roman"/>
          <w:sz w:val="24"/>
          <w:szCs w:val="24"/>
        </w:rPr>
      </w:pPr>
      <w:r>
        <w:rPr>
          <w:rFonts w:ascii="Times New Roman" w:hAnsi="Times New Roman" w:cs="Times New Roman"/>
          <w:sz w:val="24"/>
          <w:szCs w:val="24"/>
        </w:rPr>
        <w:t>Finalement</w:t>
      </w:r>
      <w:r w:rsidR="001D7821">
        <w:rPr>
          <w:rFonts w:ascii="Times New Roman" w:hAnsi="Times New Roman" w:cs="Times New Roman"/>
          <w:sz w:val="24"/>
          <w:szCs w:val="24"/>
        </w:rPr>
        <w:t>,</w:t>
      </w:r>
      <w:r>
        <w:rPr>
          <w:rFonts w:ascii="Times New Roman" w:hAnsi="Times New Roman" w:cs="Times New Roman"/>
          <w:sz w:val="24"/>
          <w:szCs w:val="24"/>
        </w:rPr>
        <w:t xml:space="preserve"> la politique contradictoire des Anglais a donné à chacun des 2 côtés des raisons de se réjouir ou de se plaindre.</w:t>
      </w:r>
    </w:p>
    <w:p w14:paraId="585C26C7" w14:textId="77777777" w:rsidR="001D7821" w:rsidRDefault="001D7821" w:rsidP="001D03EE">
      <w:pPr>
        <w:spacing w:after="0"/>
        <w:rPr>
          <w:rFonts w:ascii="Times New Roman" w:hAnsi="Times New Roman" w:cs="Times New Roman"/>
          <w:sz w:val="24"/>
          <w:szCs w:val="24"/>
        </w:rPr>
      </w:pPr>
    </w:p>
    <w:p w14:paraId="34EDF57A" w14:textId="45AA2A21" w:rsidR="001D03EE" w:rsidRDefault="0018230C" w:rsidP="001D03EE">
      <w:pPr>
        <w:spacing w:after="0"/>
        <w:rPr>
          <w:rFonts w:ascii="Times New Roman" w:hAnsi="Times New Roman" w:cs="Times New Roman"/>
          <w:sz w:val="24"/>
          <w:szCs w:val="24"/>
        </w:rPr>
      </w:pPr>
      <w:r>
        <w:rPr>
          <w:rFonts w:ascii="Times New Roman" w:hAnsi="Times New Roman" w:cs="Times New Roman"/>
          <w:sz w:val="24"/>
          <w:szCs w:val="24"/>
        </w:rPr>
        <w:t xml:space="preserve">3 autres vagues migratoires juives </w:t>
      </w:r>
      <w:r w:rsidR="001D7821">
        <w:rPr>
          <w:rFonts w:ascii="Times New Roman" w:hAnsi="Times New Roman" w:cs="Times New Roman"/>
          <w:sz w:val="24"/>
          <w:szCs w:val="24"/>
        </w:rPr>
        <w:t xml:space="preserve">ont eu lieu </w:t>
      </w:r>
      <w:r>
        <w:rPr>
          <w:rFonts w:ascii="Times New Roman" w:hAnsi="Times New Roman" w:cs="Times New Roman"/>
          <w:sz w:val="24"/>
          <w:szCs w:val="24"/>
        </w:rPr>
        <w:t>en 1919, en 1924 et en 1933. Cette dernière est la plus importante</w:t>
      </w:r>
      <w:r w:rsidR="001A12EE">
        <w:rPr>
          <w:rFonts w:ascii="Times New Roman" w:hAnsi="Times New Roman" w:cs="Times New Roman"/>
          <w:sz w:val="24"/>
          <w:szCs w:val="24"/>
        </w:rPr>
        <w:t>, et</w:t>
      </w:r>
      <w:r>
        <w:rPr>
          <w:rFonts w:ascii="Times New Roman" w:hAnsi="Times New Roman" w:cs="Times New Roman"/>
          <w:sz w:val="24"/>
          <w:szCs w:val="24"/>
        </w:rPr>
        <w:t xml:space="preserve"> est en rapport avec l’arrivée des nazis au pouvoir.</w:t>
      </w:r>
    </w:p>
    <w:p w14:paraId="5CD47687" w14:textId="3DE3D561" w:rsidR="0018230C" w:rsidRDefault="0018230C" w:rsidP="001D03EE">
      <w:pPr>
        <w:spacing w:after="0"/>
        <w:rPr>
          <w:rFonts w:ascii="Times New Roman" w:hAnsi="Times New Roman" w:cs="Times New Roman"/>
          <w:sz w:val="24"/>
          <w:szCs w:val="24"/>
        </w:rPr>
      </w:pPr>
      <w:r>
        <w:rPr>
          <w:rFonts w:ascii="Times New Roman" w:hAnsi="Times New Roman" w:cs="Times New Roman"/>
          <w:sz w:val="24"/>
          <w:szCs w:val="24"/>
        </w:rPr>
        <w:t>En 1939</w:t>
      </w:r>
      <w:r w:rsidR="001A12EE">
        <w:rPr>
          <w:rFonts w:ascii="Times New Roman" w:hAnsi="Times New Roman" w:cs="Times New Roman"/>
          <w:sz w:val="24"/>
          <w:szCs w:val="24"/>
        </w:rPr>
        <w:t>,</w:t>
      </w:r>
      <w:r>
        <w:rPr>
          <w:rFonts w:ascii="Times New Roman" w:hAnsi="Times New Roman" w:cs="Times New Roman"/>
          <w:sz w:val="24"/>
          <w:szCs w:val="24"/>
        </w:rPr>
        <w:t xml:space="preserve"> la population juive représente 1/3 de la population</w:t>
      </w:r>
      <w:r w:rsidR="001A12EE">
        <w:rPr>
          <w:rFonts w:ascii="Times New Roman" w:hAnsi="Times New Roman" w:cs="Times New Roman"/>
          <w:sz w:val="24"/>
          <w:szCs w:val="24"/>
        </w:rPr>
        <w:t>,</w:t>
      </w:r>
      <w:r>
        <w:rPr>
          <w:rFonts w:ascii="Times New Roman" w:hAnsi="Times New Roman" w:cs="Times New Roman"/>
          <w:sz w:val="24"/>
          <w:szCs w:val="24"/>
        </w:rPr>
        <w:t xml:space="preserve"> avec un changement quantitatif manifeste et une opposition arabe de plus en plus violente :</w:t>
      </w:r>
    </w:p>
    <w:p w14:paraId="77B83339" w14:textId="2DAA9B27" w:rsidR="0018230C" w:rsidRDefault="0018230C" w:rsidP="001D03EE">
      <w:pPr>
        <w:spacing w:after="0"/>
        <w:rPr>
          <w:rFonts w:ascii="Times New Roman" w:hAnsi="Times New Roman" w:cs="Times New Roman"/>
          <w:sz w:val="24"/>
          <w:szCs w:val="24"/>
        </w:rPr>
      </w:pPr>
      <w:r>
        <w:rPr>
          <w:rFonts w:ascii="Times New Roman" w:hAnsi="Times New Roman" w:cs="Times New Roman"/>
          <w:sz w:val="24"/>
          <w:szCs w:val="24"/>
        </w:rPr>
        <w:t>-1920</w:t>
      </w:r>
      <w:r w:rsidR="001A12EE">
        <w:rPr>
          <w:rFonts w:ascii="Times New Roman" w:hAnsi="Times New Roman" w:cs="Times New Roman"/>
          <w:sz w:val="24"/>
          <w:szCs w:val="24"/>
        </w:rPr>
        <w:t> :</w:t>
      </w:r>
      <w:r>
        <w:rPr>
          <w:rFonts w:ascii="Times New Roman" w:hAnsi="Times New Roman" w:cs="Times New Roman"/>
          <w:sz w:val="24"/>
          <w:szCs w:val="24"/>
        </w:rPr>
        <w:t xml:space="preserve"> émeute </w:t>
      </w:r>
      <w:r w:rsidR="001A12EE">
        <w:rPr>
          <w:rFonts w:ascii="Times New Roman" w:hAnsi="Times New Roman" w:cs="Times New Roman"/>
          <w:sz w:val="24"/>
          <w:szCs w:val="24"/>
        </w:rPr>
        <w:t>a</w:t>
      </w:r>
      <w:r>
        <w:rPr>
          <w:rFonts w:ascii="Times New Roman" w:hAnsi="Times New Roman" w:cs="Times New Roman"/>
          <w:sz w:val="24"/>
          <w:szCs w:val="24"/>
        </w:rPr>
        <w:t>rabe à Jérusalem</w:t>
      </w:r>
    </w:p>
    <w:p w14:paraId="5439328A" w14:textId="748CE684" w:rsidR="0018230C" w:rsidRDefault="0018230C" w:rsidP="001D03EE">
      <w:pPr>
        <w:spacing w:after="0"/>
        <w:rPr>
          <w:rFonts w:ascii="Times New Roman" w:hAnsi="Times New Roman" w:cs="Times New Roman"/>
          <w:sz w:val="24"/>
          <w:szCs w:val="24"/>
        </w:rPr>
      </w:pPr>
      <w:r>
        <w:rPr>
          <w:rFonts w:ascii="Times New Roman" w:hAnsi="Times New Roman" w:cs="Times New Roman"/>
          <w:sz w:val="24"/>
          <w:szCs w:val="24"/>
        </w:rPr>
        <w:t>-1921</w:t>
      </w:r>
      <w:r w:rsidR="001A12EE">
        <w:rPr>
          <w:rFonts w:ascii="Times New Roman" w:hAnsi="Times New Roman" w:cs="Times New Roman"/>
          <w:sz w:val="24"/>
          <w:szCs w:val="24"/>
        </w:rPr>
        <w:t> :</w:t>
      </w:r>
      <w:r>
        <w:rPr>
          <w:rFonts w:ascii="Times New Roman" w:hAnsi="Times New Roman" w:cs="Times New Roman"/>
          <w:sz w:val="24"/>
          <w:szCs w:val="24"/>
        </w:rPr>
        <w:t xml:space="preserve"> émeute à Jaffa</w:t>
      </w:r>
    </w:p>
    <w:p w14:paraId="2039AD21" w14:textId="3941777E" w:rsidR="0018230C" w:rsidRDefault="0018230C" w:rsidP="001D03EE">
      <w:pPr>
        <w:spacing w:after="0"/>
        <w:rPr>
          <w:rFonts w:ascii="Times New Roman" w:hAnsi="Times New Roman" w:cs="Times New Roman"/>
          <w:sz w:val="24"/>
          <w:szCs w:val="24"/>
        </w:rPr>
      </w:pPr>
      <w:r>
        <w:rPr>
          <w:rFonts w:ascii="Times New Roman" w:hAnsi="Times New Roman" w:cs="Times New Roman"/>
          <w:sz w:val="24"/>
          <w:szCs w:val="24"/>
        </w:rPr>
        <w:t>-1929</w:t>
      </w:r>
      <w:r w:rsidR="001A12EE">
        <w:rPr>
          <w:rFonts w:ascii="Times New Roman" w:hAnsi="Times New Roman" w:cs="Times New Roman"/>
          <w:sz w:val="24"/>
          <w:szCs w:val="24"/>
        </w:rPr>
        <w:t> :</w:t>
      </w:r>
      <w:r>
        <w:rPr>
          <w:rFonts w:ascii="Times New Roman" w:hAnsi="Times New Roman" w:cs="Times New Roman"/>
          <w:sz w:val="24"/>
          <w:szCs w:val="24"/>
        </w:rPr>
        <w:t xml:space="preserve"> émeutes dans tout le pays</w:t>
      </w:r>
    </w:p>
    <w:p w14:paraId="626845F8" w14:textId="2D68DAE7" w:rsidR="0018230C" w:rsidRDefault="0018230C" w:rsidP="001D03EE">
      <w:pPr>
        <w:spacing w:after="0"/>
        <w:rPr>
          <w:rFonts w:ascii="Times New Roman" w:hAnsi="Times New Roman" w:cs="Times New Roman"/>
          <w:sz w:val="24"/>
          <w:szCs w:val="24"/>
        </w:rPr>
      </w:pPr>
      <w:r>
        <w:rPr>
          <w:rFonts w:ascii="Times New Roman" w:hAnsi="Times New Roman" w:cs="Times New Roman"/>
          <w:sz w:val="24"/>
          <w:szCs w:val="24"/>
        </w:rPr>
        <w:t>-1936</w:t>
      </w:r>
      <w:r w:rsidR="001A12EE">
        <w:rPr>
          <w:rFonts w:ascii="Times New Roman" w:hAnsi="Times New Roman" w:cs="Times New Roman"/>
          <w:sz w:val="24"/>
          <w:szCs w:val="24"/>
        </w:rPr>
        <w:t> :</w:t>
      </w:r>
      <w:r>
        <w:rPr>
          <w:rFonts w:ascii="Times New Roman" w:hAnsi="Times New Roman" w:cs="Times New Roman"/>
          <w:sz w:val="24"/>
          <w:szCs w:val="24"/>
        </w:rPr>
        <w:t xml:space="preserve"> émeutes généralisées qui v</w:t>
      </w:r>
      <w:r w:rsidR="001A12EE">
        <w:rPr>
          <w:rFonts w:ascii="Times New Roman" w:hAnsi="Times New Roman" w:cs="Times New Roman"/>
          <w:sz w:val="24"/>
          <w:szCs w:val="24"/>
        </w:rPr>
        <w:t>ont</w:t>
      </w:r>
      <w:r>
        <w:rPr>
          <w:rFonts w:ascii="Times New Roman" w:hAnsi="Times New Roman" w:cs="Times New Roman"/>
          <w:sz w:val="24"/>
          <w:szCs w:val="24"/>
        </w:rPr>
        <w:t xml:space="preserve"> durer 2 ans.</w:t>
      </w:r>
    </w:p>
    <w:p w14:paraId="17385EED" w14:textId="74D3037A" w:rsidR="001C2278" w:rsidRDefault="0018230C" w:rsidP="001C2278">
      <w:pPr>
        <w:spacing w:after="0"/>
        <w:rPr>
          <w:rFonts w:ascii="Times New Roman" w:hAnsi="Times New Roman" w:cs="Times New Roman"/>
          <w:sz w:val="24"/>
          <w:szCs w:val="24"/>
        </w:rPr>
      </w:pPr>
      <w:r>
        <w:rPr>
          <w:rFonts w:ascii="Times New Roman" w:hAnsi="Times New Roman" w:cs="Times New Roman"/>
          <w:sz w:val="24"/>
          <w:szCs w:val="24"/>
        </w:rPr>
        <w:t>Beaucoup de civils juifs seront tués. L’armée britannique intervient en faisant le même nombre de morts de</w:t>
      </w:r>
      <w:r w:rsidR="001A12EE">
        <w:rPr>
          <w:rFonts w:ascii="Times New Roman" w:hAnsi="Times New Roman" w:cs="Times New Roman"/>
          <w:sz w:val="24"/>
          <w:szCs w:val="24"/>
        </w:rPr>
        <w:t>s</w:t>
      </w:r>
      <w:r>
        <w:rPr>
          <w:rFonts w:ascii="Times New Roman" w:hAnsi="Times New Roman" w:cs="Times New Roman"/>
          <w:sz w:val="24"/>
          <w:szCs w:val="24"/>
        </w:rPr>
        <w:t xml:space="preserve"> 2 côtés</w:t>
      </w:r>
      <w:r w:rsidR="001A12EE">
        <w:rPr>
          <w:rFonts w:ascii="Times New Roman" w:hAnsi="Times New Roman" w:cs="Times New Roman"/>
          <w:sz w:val="24"/>
          <w:szCs w:val="24"/>
        </w:rPr>
        <w:t>,</w:t>
      </w:r>
      <w:r>
        <w:rPr>
          <w:rFonts w:ascii="Times New Roman" w:hAnsi="Times New Roman" w:cs="Times New Roman"/>
          <w:sz w:val="24"/>
          <w:szCs w:val="24"/>
        </w:rPr>
        <w:t xml:space="preserve"> mais </w:t>
      </w:r>
      <w:r w:rsidR="00127853">
        <w:rPr>
          <w:rFonts w:ascii="Times New Roman" w:hAnsi="Times New Roman" w:cs="Times New Roman"/>
          <w:sz w:val="24"/>
          <w:szCs w:val="24"/>
        </w:rPr>
        <w:t>pour finir</w:t>
      </w:r>
      <w:r>
        <w:rPr>
          <w:rFonts w:ascii="Times New Roman" w:hAnsi="Times New Roman" w:cs="Times New Roman"/>
          <w:sz w:val="24"/>
          <w:szCs w:val="24"/>
        </w:rPr>
        <w:t xml:space="preserve"> ce sont 5 fois plus de juifs qui seront tués. </w:t>
      </w:r>
      <w:r w:rsidR="001C2278">
        <w:rPr>
          <w:rFonts w:ascii="Times New Roman" w:hAnsi="Times New Roman" w:cs="Times New Roman"/>
          <w:sz w:val="24"/>
          <w:szCs w:val="24"/>
        </w:rPr>
        <w:t>Après c</w:t>
      </w:r>
      <w:r>
        <w:rPr>
          <w:rFonts w:ascii="Times New Roman" w:hAnsi="Times New Roman" w:cs="Times New Roman"/>
          <w:sz w:val="24"/>
          <w:szCs w:val="24"/>
        </w:rPr>
        <w:t>haque épisode de violence</w:t>
      </w:r>
      <w:r w:rsidR="001A12EE">
        <w:rPr>
          <w:rFonts w:ascii="Times New Roman" w:hAnsi="Times New Roman" w:cs="Times New Roman"/>
          <w:sz w:val="24"/>
          <w:szCs w:val="24"/>
        </w:rPr>
        <w:t>,</w:t>
      </w:r>
      <w:r>
        <w:rPr>
          <w:rFonts w:ascii="Times New Roman" w:hAnsi="Times New Roman" w:cs="Times New Roman"/>
          <w:sz w:val="24"/>
          <w:szCs w:val="24"/>
        </w:rPr>
        <w:t xml:space="preserve"> la vie </w:t>
      </w:r>
      <w:r w:rsidR="00127853">
        <w:rPr>
          <w:rFonts w:ascii="Times New Roman" w:hAnsi="Times New Roman" w:cs="Times New Roman"/>
          <w:sz w:val="24"/>
          <w:szCs w:val="24"/>
        </w:rPr>
        <w:t>reprend</w:t>
      </w:r>
      <w:r>
        <w:rPr>
          <w:rFonts w:ascii="Times New Roman" w:hAnsi="Times New Roman" w:cs="Times New Roman"/>
          <w:sz w:val="24"/>
          <w:szCs w:val="24"/>
        </w:rPr>
        <w:t>.</w:t>
      </w:r>
    </w:p>
    <w:p w14:paraId="7B5B2BB6" w14:textId="25991228" w:rsidR="001C2278" w:rsidRDefault="001C2278" w:rsidP="001D03EE">
      <w:pPr>
        <w:spacing w:after="0"/>
        <w:rPr>
          <w:rFonts w:ascii="Times New Roman" w:hAnsi="Times New Roman" w:cs="Times New Roman"/>
          <w:sz w:val="24"/>
          <w:szCs w:val="24"/>
        </w:rPr>
      </w:pPr>
    </w:p>
    <w:p w14:paraId="42ED5767" w14:textId="5E39473F" w:rsidR="0018230C" w:rsidRDefault="00127853" w:rsidP="001D03EE">
      <w:pPr>
        <w:spacing w:after="0"/>
        <w:rPr>
          <w:rFonts w:ascii="Times New Roman" w:hAnsi="Times New Roman" w:cs="Times New Roman"/>
          <w:sz w:val="24"/>
          <w:szCs w:val="24"/>
        </w:rPr>
      </w:pPr>
      <w:r>
        <w:rPr>
          <w:rFonts w:ascii="Times New Roman" w:hAnsi="Times New Roman" w:cs="Times New Roman"/>
          <w:sz w:val="24"/>
          <w:szCs w:val="24"/>
        </w:rPr>
        <w:t>Les juifs représentent alors 30% de la population</w:t>
      </w:r>
      <w:r w:rsidR="001A12EE">
        <w:rPr>
          <w:rFonts w:ascii="Times New Roman" w:hAnsi="Times New Roman" w:cs="Times New Roman"/>
          <w:sz w:val="24"/>
          <w:szCs w:val="24"/>
        </w:rPr>
        <w:t>,</w:t>
      </w:r>
      <w:r>
        <w:rPr>
          <w:rFonts w:ascii="Times New Roman" w:hAnsi="Times New Roman" w:cs="Times New Roman"/>
          <w:sz w:val="24"/>
          <w:szCs w:val="24"/>
        </w:rPr>
        <w:t xml:space="preserve"> et les arabes comprennent qu’il faut interrompre l’immigration.</w:t>
      </w:r>
    </w:p>
    <w:p w14:paraId="2EF9E8FD" w14:textId="2F18EB7B" w:rsidR="001C2278" w:rsidRDefault="001C2278" w:rsidP="001D03EE">
      <w:pPr>
        <w:spacing w:after="0"/>
        <w:rPr>
          <w:rFonts w:ascii="Times New Roman" w:hAnsi="Times New Roman" w:cs="Times New Roman"/>
          <w:sz w:val="24"/>
          <w:szCs w:val="24"/>
        </w:rPr>
      </w:pPr>
    </w:p>
    <w:p w14:paraId="1F6C611A" w14:textId="77777777" w:rsidR="001A12EE" w:rsidRDefault="00127853" w:rsidP="001D03EE">
      <w:pPr>
        <w:spacing w:after="0"/>
        <w:rPr>
          <w:rFonts w:ascii="Times New Roman" w:hAnsi="Times New Roman" w:cs="Times New Roman"/>
          <w:sz w:val="24"/>
          <w:szCs w:val="24"/>
        </w:rPr>
      </w:pPr>
      <w:r>
        <w:rPr>
          <w:rFonts w:ascii="Times New Roman" w:hAnsi="Times New Roman" w:cs="Times New Roman"/>
          <w:sz w:val="24"/>
          <w:szCs w:val="24"/>
        </w:rPr>
        <w:t>Se surajoute une guerre civile entre arabe</w:t>
      </w:r>
      <w:r w:rsidR="001A12EE">
        <w:rPr>
          <w:rFonts w:ascii="Times New Roman" w:hAnsi="Times New Roman" w:cs="Times New Roman"/>
          <w:sz w:val="24"/>
          <w:szCs w:val="24"/>
        </w:rPr>
        <w:t>s</w:t>
      </w:r>
      <w:r>
        <w:rPr>
          <w:rFonts w:ascii="Times New Roman" w:hAnsi="Times New Roman" w:cs="Times New Roman"/>
          <w:sz w:val="24"/>
          <w:szCs w:val="24"/>
        </w:rPr>
        <w:t xml:space="preserve">, entre la famille de </w:t>
      </w:r>
      <w:proofErr w:type="spellStart"/>
      <w:r>
        <w:rPr>
          <w:rFonts w:ascii="Times New Roman" w:hAnsi="Times New Roman" w:cs="Times New Roman"/>
          <w:sz w:val="24"/>
          <w:szCs w:val="24"/>
        </w:rPr>
        <w:t>Raghib</w:t>
      </w:r>
      <w:proofErr w:type="spellEnd"/>
      <w:r>
        <w:rPr>
          <w:rFonts w:ascii="Times New Roman" w:hAnsi="Times New Roman" w:cs="Times New Roman"/>
          <w:sz w:val="24"/>
          <w:szCs w:val="24"/>
        </w:rPr>
        <w:t xml:space="preserve"> al- </w:t>
      </w:r>
      <w:proofErr w:type="spellStart"/>
      <w:r>
        <w:rPr>
          <w:rFonts w:ascii="Times New Roman" w:hAnsi="Times New Roman" w:cs="Times New Roman"/>
          <w:sz w:val="24"/>
          <w:szCs w:val="24"/>
        </w:rPr>
        <w:t>Nashashibi</w:t>
      </w:r>
      <w:proofErr w:type="spellEnd"/>
      <w:r>
        <w:rPr>
          <w:rFonts w:ascii="Times New Roman" w:hAnsi="Times New Roman" w:cs="Times New Roman"/>
          <w:sz w:val="24"/>
          <w:szCs w:val="24"/>
        </w:rPr>
        <w:t>, maire de Jérusalem, arabe modéré, qui prône le dialogue avec les juifs et la non-violence envers eux</w:t>
      </w:r>
      <w:r w:rsidR="001A12EE">
        <w:rPr>
          <w:rFonts w:ascii="Times New Roman" w:hAnsi="Times New Roman" w:cs="Times New Roman"/>
          <w:sz w:val="24"/>
          <w:szCs w:val="24"/>
        </w:rPr>
        <w:t>,</w:t>
      </w:r>
      <w:r>
        <w:rPr>
          <w:rFonts w:ascii="Times New Roman" w:hAnsi="Times New Roman" w:cs="Times New Roman"/>
          <w:sz w:val="24"/>
          <w:szCs w:val="24"/>
        </w:rPr>
        <w:t xml:space="preserve"> et la famille du grand Mufti de Jérusalem, Mohammed Amin al-Husseini</w:t>
      </w:r>
      <w:r w:rsidR="001A12EE">
        <w:rPr>
          <w:rFonts w:ascii="Times New Roman" w:hAnsi="Times New Roman" w:cs="Times New Roman"/>
          <w:sz w:val="24"/>
          <w:szCs w:val="24"/>
        </w:rPr>
        <w:t>,</w:t>
      </w:r>
      <w:r>
        <w:rPr>
          <w:rFonts w:ascii="Times New Roman" w:hAnsi="Times New Roman" w:cs="Times New Roman"/>
          <w:sz w:val="24"/>
          <w:szCs w:val="24"/>
        </w:rPr>
        <w:t xml:space="preserve"> qui est pour la violence, contre les </w:t>
      </w:r>
      <w:r w:rsidR="001C2278">
        <w:rPr>
          <w:rFonts w:ascii="Times New Roman" w:hAnsi="Times New Roman" w:cs="Times New Roman"/>
          <w:sz w:val="24"/>
          <w:szCs w:val="24"/>
        </w:rPr>
        <w:t>Anglais</w:t>
      </w:r>
      <w:r>
        <w:rPr>
          <w:rFonts w:ascii="Times New Roman" w:hAnsi="Times New Roman" w:cs="Times New Roman"/>
          <w:sz w:val="24"/>
          <w:szCs w:val="24"/>
        </w:rPr>
        <w:t xml:space="preserve"> et</w:t>
      </w:r>
      <w:r w:rsidR="001A12EE">
        <w:rPr>
          <w:rFonts w:ascii="Times New Roman" w:hAnsi="Times New Roman" w:cs="Times New Roman"/>
          <w:sz w:val="24"/>
          <w:szCs w:val="24"/>
        </w:rPr>
        <w:t xml:space="preserve"> contre</w:t>
      </w:r>
      <w:r>
        <w:rPr>
          <w:rFonts w:ascii="Times New Roman" w:hAnsi="Times New Roman" w:cs="Times New Roman"/>
          <w:sz w:val="24"/>
          <w:szCs w:val="24"/>
        </w:rPr>
        <w:t xml:space="preserve"> les </w:t>
      </w:r>
      <w:r w:rsidR="001C2278">
        <w:rPr>
          <w:rFonts w:ascii="Times New Roman" w:hAnsi="Times New Roman" w:cs="Times New Roman"/>
          <w:sz w:val="24"/>
          <w:szCs w:val="24"/>
        </w:rPr>
        <w:t xml:space="preserve">juifs. </w:t>
      </w:r>
    </w:p>
    <w:p w14:paraId="283AC973" w14:textId="62CE4CFD" w:rsidR="00127853" w:rsidRDefault="001A12EE" w:rsidP="001D03EE">
      <w:pPr>
        <w:spacing w:after="0"/>
        <w:rPr>
          <w:rFonts w:ascii="Times New Roman" w:hAnsi="Times New Roman" w:cs="Times New Roman"/>
          <w:sz w:val="24"/>
          <w:szCs w:val="24"/>
        </w:rPr>
      </w:pPr>
      <w:r>
        <w:rPr>
          <w:rFonts w:ascii="Times New Roman" w:hAnsi="Times New Roman" w:cs="Times New Roman"/>
          <w:sz w:val="24"/>
          <w:szCs w:val="24"/>
        </w:rPr>
        <w:t>Ce dernier</w:t>
      </w:r>
      <w:r w:rsidR="001C2278">
        <w:rPr>
          <w:rFonts w:ascii="Times New Roman" w:hAnsi="Times New Roman" w:cs="Times New Roman"/>
          <w:sz w:val="24"/>
          <w:szCs w:val="24"/>
        </w:rPr>
        <w:t xml:space="preserve"> gagnera cette guerre civile</w:t>
      </w:r>
      <w:r>
        <w:rPr>
          <w:rFonts w:ascii="Times New Roman" w:hAnsi="Times New Roman" w:cs="Times New Roman"/>
          <w:sz w:val="24"/>
          <w:szCs w:val="24"/>
        </w:rPr>
        <w:t>,</w:t>
      </w:r>
      <w:r w:rsidR="001C2278">
        <w:rPr>
          <w:rFonts w:ascii="Times New Roman" w:hAnsi="Times New Roman" w:cs="Times New Roman"/>
          <w:sz w:val="24"/>
          <w:szCs w:val="24"/>
        </w:rPr>
        <w:t xml:space="preserve"> mais sera écras</w:t>
      </w:r>
      <w:r>
        <w:rPr>
          <w:rFonts w:ascii="Times New Roman" w:hAnsi="Times New Roman" w:cs="Times New Roman"/>
          <w:sz w:val="24"/>
          <w:szCs w:val="24"/>
        </w:rPr>
        <w:t>é</w:t>
      </w:r>
      <w:r w:rsidR="001C2278">
        <w:rPr>
          <w:rFonts w:ascii="Times New Roman" w:hAnsi="Times New Roman" w:cs="Times New Roman"/>
          <w:sz w:val="24"/>
          <w:szCs w:val="24"/>
        </w:rPr>
        <w:t xml:space="preserve"> par les Anglais. Il voulait s’autoproclamer chef panarabe et religieux musulman. Il s’opposait à toute nouvelle immigration juive, voulait mettre fin aux aspirations nationales juives</w:t>
      </w:r>
      <w:r>
        <w:rPr>
          <w:rFonts w:ascii="Times New Roman" w:hAnsi="Times New Roman" w:cs="Times New Roman"/>
          <w:sz w:val="24"/>
          <w:szCs w:val="24"/>
        </w:rPr>
        <w:t>,</w:t>
      </w:r>
      <w:r w:rsidR="001C2278">
        <w:rPr>
          <w:rFonts w:ascii="Times New Roman" w:hAnsi="Times New Roman" w:cs="Times New Roman"/>
          <w:sz w:val="24"/>
          <w:szCs w:val="24"/>
        </w:rPr>
        <w:t xml:space="preserve"> et prônait la création d’une fédération ou état panarabe.</w:t>
      </w:r>
    </w:p>
    <w:p w14:paraId="3E1C3207" w14:textId="1DBFEF2F" w:rsidR="001C2278" w:rsidRDefault="001C2278" w:rsidP="001D03EE">
      <w:pPr>
        <w:spacing w:after="0"/>
        <w:rPr>
          <w:rFonts w:ascii="Times New Roman" w:hAnsi="Times New Roman" w:cs="Times New Roman"/>
          <w:sz w:val="24"/>
          <w:szCs w:val="24"/>
        </w:rPr>
      </w:pPr>
      <w:r>
        <w:rPr>
          <w:rFonts w:ascii="Times New Roman" w:hAnsi="Times New Roman" w:cs="Times New Roman"/>
          <w:sz w:val="24"/>
          <w:szCs w:val="24"/>
        </w:rPr>
        <w:t>Il bloque la 1</w:t>
      </w:r>
      <w:r w:rsidRPr="001C2278">
        <w:rPr>
          <w:rFonts w:ascii="Times New Roman" w:hAnsi="Times New Roman" w:cs="Times New Roman"/>
          <w:sz w:val="24"/>
          <w:szCs w:val="24"/>
          <w:vertAlign w:val="superscript"/>
        </w:rPr>
        <w:t>ère</w:t>
      </w:r>
      <w:r>
        <w:rPr>
          <w:rFonts w:ascii="Times New Roman" w:hAnsi="Times New Roman" w:cs="Times New Roman"/>
          <w:sz w:val="24"/>
          <w:szCs w:val="24"/>
        </w:rPr>
        <w:t xml:space="preserve"> tentative de paix entre juifs et arabes.</w:t>
      </w:r>
    </w:p>
    <w:p w14:paraId="12D6C812" w14:textId="2565FCF0" w:rsidR="000D2A0B" w:rsidRDefault="000D2A0B" w:rsidP="001D03EE">
      <w:pPr>
        <w:spacing w:after="0"/>
        <w:rPr>
          <w:rFonts w:ascii="Times New Roman" w:hAnsi="Times New Roman" w:cs="Times New Roman"/>
          <w:sz w:val="24"/>
          <w:szCs w:val="24"/>
        </w:rPr>
      </w:pPr>
    </w:p>
    <w:p w14:paraId="23478A67" w14:textId="6F89B324" w:rsidR="001C2278" w:rsidRDefault="004C2564" w:rsidP="001D03EE">
      <w:pPr>
        <w:spacing w:after="0"/>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58240" behindDoc="0" locked="0" layoutInCell="1" allowOverlap="1" wp14:anchorId="3B2C60A6" wp14:editId="60088404">
            <wp:simplePos x="0" y="0"/>
            <wp:positionH relativeFrom="margin">
              <wp:align>left</wp:align>
            </wp:positionH>
            <wp:positionV relativeFrom="paragraph">
              <wp:posOffset>40640</wp:posOffset>
            </wp:positionV>
            <wp:extent cx="1743075" cy="3335655"/>
            <wp:effectExtent l="0" t="0" r="9525" b="0"/>
            <wp:wrapSquare wrapText="bothSides"/>
            <wp:docPr id="15168975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3075" cy="3335655"/>
                    </a:xfrm>
                    <a:prstGeom prst="rect">
                      <a:avLst/>
                    </a:prstGeom>
                    <a:noFill/>
                  </pic:spPr>
                </pic:pic>
              </a:graphicData>
            </a:graphic>
          </wp:anchor>
        </w:drawing>
      </w:r>
      <w:r w:rsidR="001C2278">
        <w:rPr>
          <w:rFonts w:ascii="Times New Roman" w:hAnsi="Times New Roman" w:cs="Times New Roman"/>
          <w:sz w:val="24"/>
          <w:szCs w:val="24"/>
        </w:rPr>
        <w:t>En 1937</w:t>
      </w:r>
      <w:r w:rsidR="001A12EE">
        <w:rPr>
          <w:rFonts w:ascii="Times New Roman" w:hAnsi="Times New Roman" w:cs="Times New Roman"/>
          <w:sz w:val="24"/>
          <w:szCs w:val="24"/>
        </w:rPr>
        <w:t>,</w:t>
      </w:r>
      <w:r w:rsidR="001C2278">
        <w:rPr>
          <w:rFonts w:ascii="Times New Roman" w:hAnsi="Times New Roman" w:cs="Times New Roman"/>
          <w:sz w:val="24"/>
          <w:szCs w:val="24"/>
        </w:rPr>
        <w:t xml:space="preserve"> les Anglais envoient une commission d’enquête : c’est le rapport </w:t>
      </w:r>
      <w:r w:rsidR="000D2A0B">
        <w:rPr>
          <w:rFonts w:ascii="Times New Roman" w:hAnsi="Times New Roman" w:cs="Times New Roman"/>
          <w:sz w:val="24"/>
          <w:szCs w:val="24"/>
        </w:rPr>
        <w:t>Peel</w:t>
      </w:r>
      <w:r w:rsidR="001A12EE">
        <w:rPr>
          <w:rFonts w:ascii="Times New Roman" w:hAnsi="Times New Roman" w:cs="Times New Roman"/>
          <w:sz w:val="24"/>
          <w:szCs w:val="24"/>
        </w:rPr>
        <w:t>,</w:t>
      </w:r>
      <w:r w:rsidR="000D2A0B">
        <w:rPr>
          <w:rFonts w:ascii="Times New Roman" w:hAnsi="Times New Roman" w:cs="Times New Roman"/>
          <w:sz w:val="24"/>
          <w:szCs w:val="24"/>
        </w:rPr>
        <w:t xml:space="preserve"> qui</w:t>
      </w:r>
      <w:r w:rsidR="001C2278">
        <w:rPr>
          <w:rFonts w:ascii="Times New Roman" w:hAnsi="Times New Roman" w:cs="Times New Roman"/>
          <w:sz w:val="24"/>
          <w:szCs w:val="24"/>
        </w:rPr>
        <w:t xml:space="preserve"> propose le partage de la Palestine en 2 </w:t>
      </w:r>
      <w:r w:rsidR="001A12EE">
        <w:rPr>
          <w:rFonts w:ascii="Times New Roman" w:hAnsi="Times New Roman" w:cs="Times New Roman"/>
          <w:sz w:val="24"/>
          <w:szCs w:val="24"/>
        </w:rPr>
        <w:t>E</w:t>
      </w:r>
      <w:r w:rsidR="001C2278">
        <w:rPr>
          <w:rFonts w:ascii="Times New Roman" w:hAnsi="Times New Roman" w:cs="Times New Roman"/>
          <w:sz w:val="24"/>
          <w:szCs w:val="24"/>
        </w:rPr>
        <w:t>tats</w:t>
      </w:r>
      <w:r w:rsidR="001A12EE">
        <w:rPr>
          <w:rFonts w:ascii="Times New Roman" w:hAnsi="Times New Roman" w:cs="Times New Roman"/>
          <w:sz w:val="24"/>
          <w:szCs w:val="24"/>
        </w:rPr>
        <w:t> :</w:t>
      </w:r>
    </w:p>
    <w:p w14:paraId="10D71FB6" w14:textId="364B24D8" w:rsidR="001C2278" w:rsidRDefault="001C2278" w:rsidP="001D03EE">
      <w:pPr>
        <w:spacing w:after="0"/>
        <w:rPr>
          <w:rFonts w:ascii="Times New Roman" w:hAnsi="Times New Roman" w:cs="Times New Roman"/>
          <w:sz w:val="24"/>
          <w:szCs w:val="24"/>
        </w:rPr>
      </w:pPr>
      <w:r>
        <w:rPr>
          <w:rFonts w:ascii="Times New Roman" w:hAnsi="Times New Roman" w:cs="Times New Roman"/>
          <w:sz w:val="24"/>
          <w:szCs w:val="24"/>
        </w:rPr>
        <w:t>-</w:t>
      </w:r>
      <w:r w:rsidR="001A12EE">
        <w:rPr>
          <w:rFonts w:ascii="Times New Roman" w:hAnsi="Times New Roman" w:cs="Times New Roman"/>
          <w:sz w:val="24"/>
          <w:szCs w:val="24"/>
        </w:rPr>
        <w:t xml:space="preserve"> u</w:t>
      </w:r>
      <w:r>
        <w:rPr>
          <w:rFonts w:ascii="Times New Roman" w:hAnsi="Times New Roman" w:cs="Times New Roman"/>
          <w:sz w:val="24"/>
          <w:szCs w:val="24"/>
        </w:rPr>
        <w:t>n état arabe avec les 4</w:t>
      </w:r>
      <w:r w:rsidR="001A12EE">
        <w:rPr>
          <w:rFonts w:ascii="Times New Roman" w:hAnsi="Times New Roman" w:cs="Times New Roman"/>
          <w:sz w:val="24"/>
          <w:szCs w:val="24"/>
        </w:rPr>
        <w:t>/</w:t>
      </w:r>
      <w:r>
        <w:rPr>
          <w:rFonts w:ascii="Times New Roman" w:hAnsi="Times New Roman" w:cs="Times New Roman"/>
          <w:sz w:val="24"/>
          <w:szCs w:val="24"/>
        </w:rPr>
        <w:t>5</w:t>
      </w:r>
      <w:r w:rsidRPr="001C2278">
        <w:rPr>
          <w:rFonts w:ascii="Times New Roman" w:hAnsi="Times New Roman" w:cs="Times New Roman"/>
          <w:sz w:val="24"/>
          <w:szCs w:val="24"/>
          <w:vertAlign w:val="superscript"/>
        </w:rPr>
        <w:t>e</w:t>
      </w:r>
      <w:r>
        <w:rPr>
          <w:rFonts w:ascii="Times New Roman" w:hAnsi="Times New Roman" w:cs="Times New Roman"/>
          <w:sz w:val="24"/>
          <w:szCs w:val="24"/>
        </w:rPr>
        <w:t xml:space="preserve"> du territoire</w:t>
      </w:r>
    </w:p>
    <w:p w14:paraId="0D67A47A" w14:textId="010771AC" w:rsidR="001C2278" w:rsidRDefault="001C2278" w:rsidP="001D03EE">
      <w:pPr>
        <w:spacing w:after="0"/>
        <w:rPr>
          <w:rFonts w:ascii="Times New Roman" w:hAnsi="Times New Roman" w:cs="Times New Roman"/>
          <w:sz w:val="24"/>
          <w:szCs w:val="24"/>
        </w:rPr>
      </w:pPr>
      <w:r>
        <w:rPr>
          <w:rFonts w:ascii="Times New Roman" w:hAnsi="Times New Roman" w:cs="Times New Roman"/>
          <w:sz w:val="24"/>
          <w:szCs w:val="24"/>
        </w:rPr>
        <w:t>-</w:t>
      </w:r>
      <w:r w:rsidR="001A12EE">
        <w:rPr>
          <w:rFonts w:ascii="Times New Roman" w:hAnsi="Times New Roman" w:cs="Times New Roman"/>
          <w:sz w:val="24"/>
          <w:szCs w:val="24"/>
        </w:rPr>
        <w:t xml:space="preserve"> u</w:t>
      </w:r>
      <w:r>
        <w:rPr>
          <w:rFonts w:ascii="Times New Roman" w:hAnsi="Times New Roman" w:cs="Times New Roman"/>
          <w:sz w:val="24"/>
          <w:szCs w:val="24"/>
        </w:rPr>
        <w:t>n état juif avec 1/5</w:t>
      </w:r>
      <w:r w:rsidRPr="000D2A0B">
        <w:rPr>
          <w:rFonts w:ascii="Times New Roman" w:hAnsi="Times New Roman" w:cs="Times New Roman"/>
          <w:sz w:val="24"/>
          <w:szCs w:val="24"/>
          <w:vertAlign w:val="superscript"/>
        </w:rPr>
        <w:t>e</w:t>
      </w:r>
      <w:r w:rsidR="000D2A0B">
        <w:rPr>
          <w:rFonts w:ascii="Times New Roman" w:hAnsi="Times New Roman" w:cs="Times New Roman"/>
          <w:sz w:val="24"/>
          <w:szCs w:val="24"/>
        </w:rPr>
        <w:t xml:space="preserve"> du territoire</w:t>
      </w:r>
      <w:r w:rsidR="001A12EE">
        <w:rPr>
          <w:rFonts w:ascii="Times New Roman" w:hAnsi="Times New Roman" w:cs="Times New Roman"/>
          <w:sz w:val="24"/>
          <w:szCs w:val="24"/>
        </w:rPr>
        <w:t>,</w:t>
      </w:r>
      <w:r w:rsidR="000D2A0B">
        <w:rPr>
          <w:rFonts w:ascii="Times New Roman" w:hAnsi="Times New Roman" w:cs="Times New Roman"/>
          <w:sz w:val="24"/>
          <w:szCs w:val="24"/>
        </w:rPr>
        <w:t xml:space="preserve"> soit 7 à 8000 km</w:t>
      </w:r>
      <w:r w:rsidR="001A12EE">
        <w:rPr>
          <w:rFonts w:ascii="Times New Roman" w:hAnsi="Times New Roman" w:cs="Times New Roman"/>
          <w:sz w:val="24"/>
          <w:szCs w:val="24"/>
        </w:rPr>
        <w:t>²</w:t>
      </w:r>
      <w:r w:rsidR="000D2A0B">
        <w:rPr>
          <w:rFonts w:ascii="Times New Roman" w:hAnsi="Times New Roman" w:cs="Times New Roman"/>
          <w:sz w:val="24"/>
          <w:szCs w:val="24"/>
        </w:rPr>
        <w:t>.</w:t>
      </w:r>
    </w:p>
    <w:p w14:paraId="686BE843" w14:textId="77777777" w:rsidR="001A12EE" w:rsidRDefault="000D2A0B" w:rsidP="000D2A0B">
      <w:pPr>
        <w:spacing w:after="0"/>
        <w:rPr>
          <w:rFonts w:ascii="Times New Roman" w:hAnsi="Times New Roman" w:cs="Times New Roman"/>
          <w:sz w:val="24"/>
          <w:szCs w:val="24"/>
        </w:rPr>
      </w:pPr>
      <w:r>
        <w:rPr>
          <w:rFonts w:ascii="Times New Roman" w:hAnsi="Times New Roman" w:cs="Times New Roman"/>
          <w:sz w:val="24"/>
          <w:szCs w:val="24"/>
        </w:rPr>
        <w:t>Le mouvement sioniste accepte majoritairement ce partage</w:t>
      </w:r>
      <w:r w:rsidR="001A12EE">
        <w:rPr>
          <w:rFonts w:ascii="Times New Roman" w:hAnsi="Times New Roman" w:cs="Times New Roman"/>
          <w:sz w:val="24"/>
          <w:szCs w:val="24"/>
        </w:rPr>
        <w:t>,</w:t>
      </w:r>
      <w:r>
        <w:rPr>
          <w:rFonts w:ascii="Times New Roman" w:hAnsi="Times New Roman" w:cs="Times New Roman"/>
          <w:sz w:val="24"/>
          <w:szCs w:val="24"/>
        </w:rPr>
        <w:t xml:space="preserve"> mais les arabes </w:t>
      </w:r>
      <w:r w:rsidR="001A12EE">
        <w:rPr>
          <w:rFonts w:ascii="Times New Roman" w:hAnsi="Times New Roman" w:cs="Times New Roman"/>
          <w:sz w:val="24"/>
          <w:szCs w:val="24"/>
        </w:rPr>
        <w:t xml:space="preserve">le </w:t>
      </w:r>
      <w:r>
        <w:rPr>
          <w:rFonts w:ascii="Times New Roman" w:hAnsi="Times New Roman" w:cs="Times New Roman"/>
          <w:sz w:val="24"/>
          <w:szCs w:val="24"/>
        </w:rPr>
        <w:t xml:space="preserve">refusent. Le Mufti réclame 100% du territoire. </w:t>
      </w:r>
    </w:p>
    <w:p w14:paraId="02DE9568" w14:textId="209D73F5" w:rsidR="000D2A0B" w:rsidRDefault="000D2A0B" w:rsidP="00016208">
      <w:pPr>
        <w:spacing w:after="0"/>
        <w:rPr>
          <w:rFonts w:ascii="Times New Roman" w:hAnsi="Times New Roman" w:cs="Times New Roman"/>
          <w:sz w:val="24"/>
          <w:szCs w:val="24"/>
        </w:rPr>
      </w:pPr>
      <w:r>
        <w:rPr>
          <w:rFonts w:ascii="Times New Roman" w:hAnsi="Times New Roman" w:cs="Times New Roman"/>
          <w:sz w:val="24"/>
          <w:szCs w:val="24"/>
        </w:rPr>
        <w:t>Finalement</w:t>
      </w:r>
      <w:r w:rsidR="001A12EE">
        <w:rPr>
          <w:rFonts w:ascii="Times New Roman" w:hAnsi="Times New Roman" w:cs="Times New Roman"/>
          <w:sz w:val="24"/>
          <w:szCs w:val="24"/>
        </w:rPr>
        <w:t>,</w:t>
      </w:r>
      <w:r>
        <w:rPr>
          <w:rFonts w:ascii="Times New Roman" w:hAnsi="Times New Roman" w:cs="Times New Roman"/>
          <w:sz w:val="24"/>
          <w:szCs w:val="24"/>
        </w:rPr>
        <w:t xml:space="preserve"> le manque d’enthousiasme de tous fera échouer le projet</w:t>
      </w:r>
      <w:r w:rsidR="001A12EE">
        <w:rPr>
          <w:rFonts w:ascii="Times New Roman" w:hAnsi="Times New Roman" w:cs="Times New Roman"/>
          <w:sz w:val="24"/>
          <w:szCs w:val="24"/>
        </w:rPr>
        <w:t>,</w:t>
      </w:r>
      <w:r>
        <w:rPr>
          <w:rFonts w:ascii="Times New Roman" w:hAnsi="Times New Roman" w:cs="Times New Roman"/>
          <w:sz w:val="24"/>
          <w:szCs w:val="24"/>
        </w:rPr>
        <w:t xml:space="preserve"> ce qui aboutira à la publication par la Grande</w:t>
      </w:r>
      <w:r w:rsidR="001A12EE">
        <w:rPr>
          <w:rFonts w:ascii="Times New Roman" w:hAnsi="Times New Roman" w:cs="Times New Roman"/>
          <w:sz w:val="24"/>
          <w:szCs w:val="24"/>
        </w:rPr>
        <w:t>-</w:t>
      </w:r>
      <w:r>
        <w:rPr>
          <w:rFonts w:ascii="Times New Roman" w:hAnsi="Times New Roman" w:cs="Times New Roman"/>
          <w:sz w:val="24"/>
          <w:szCs w:val="24"/>
        </w:rPr>
        <w:t>Bretagne du Livre Blanc</w:t>
      </w:r>
      <w:r w:rsidR="001A12EE">
        <w:rPr>
          <w:rFonts w:ascii="Times New Roman" w:hAnsi="Times New Roman" w:cs="Times New Roman"/>
          <w:sz w:val="24"/>
          <w:szCs w:val="24"/>
        </w:rPr>
        <w:t>,</w:t>
      </w:r>
      <w:r>
        <w:rPr>
          <w:rFonts w:ascii="Times New Roman" w:hAnsi="Times New Roman" w:cs="Times New Roman"/>
          <w:sz w:val="24"/>
          <w:szCs w:val="24"/>
        </w:rPr>
        <w:t xml:space="preserve"> qui gèle l’immigration juive et les achats de terre</w:t>
      </w:r>
      <w:r w:rsidR="00016208">
        <w:rPr>
          <w:rFonts w:ascii="Times New Roman" w:hAnsi="Times New Roman" w:cs="Times New Roman"/>
          <w:sz w:val="24"/>
          <w:szCs w:val="24"/>
        </w:rPr>
        <w:t>s</w:t>
      </w:r>
      <w:r>
        <w:rPr>
          <w:rFonts w:ascii="Times New Roman" w:hAnsi="Times New Roman" w:cs="Times New Roman"/>
          <w:sz w:val="24"/>
          <w:szCs w:val="24"/>
        </w:rPr>
        <w:t xml:space="preserve"> par les juifs.</w:t>
      </w:r>
    </w:p>
    <w:p w14:paraId="4D621DA2" w14:textId="77777777" w:rsidR="000D2A0B" w:rsidRDefault="000D2A0B" w:rsidP="000D2A0B">
      <w:pPr>
        <w:spacing w:after="0"/>
        <w:rPr>
          <w:rFonts w:ascii="Times New Roman" w:hAnsi="Times New Roman" w:cs="Times New Roman"/>
          <w:sz w:val="24"/>
          <w:szCs w:val="24"/>
        </w:rPr>
      </w:pPr>
    </w:p>
    <w:p w14:paraId="4F571727" w14:textId="33BF8A5A" w:rsidR="000D2A0B" w:rsidRDefault="000D2A0B" w:rsidP="000D2A0B">
      <w:pPr>
        <w:spacing w:after="0"/>
        <w:rPr>
          <w:rFonts w:ascii="Times New Roman" w:hAnsi="Times New Roman" w:cs="Times New Roman"/>
          <w:sz w:val="24"/>
          <w:szCs w:val="24"/>
        </w:rPr>
      </w:pPr>
      <w:r>
        <w:rPr>
          <w:rFonts w:ascii="Times New Roman" w:hAnsi="Times New Roman" w:cs="Times New Roman"/>
          <w:sz w:val="24"/>
          <w:szCs w:val="24"/>
        </w:rPr>
        <w:t>Aucune terre n’a été spolié</w:t>
      </w:r>
      <w:r w:rsidR="00016208">
        <w:rPr>
          <w:rFonts w:ascii="Times New Roman" w:hAnsi="Times New Roman" w:cs="Times New Roman"/>
          <w:sz w:val="24"/>
          <w:szCs w:val="24"/>
        </w:rPr>
        <w:t>e</w:t>
      </w:r>
      <w:r>
        <w:rPr>
          <w:rFonts w:ascii="Times New Roman" w:hAnsi="Times New Roman" w:cs="Times New Roman"/>
          <w:sz w:val="24"/>
          <w:szCs w:val="24"/>
        </w:rPr>
        <w:t xml:space="preserve"> par les juifs jusqu’en 1948, elles ont été achetées, souvent très cher</w:t>
      </w:r>
      <w:r w:rsidR="00284A68">
        <w:rPr>
          <w:rFonts w:ascii="Times New Roman" w:hAnsi="Times New Roman" w:cs="Times New Roman"/>
          <w:sz w:val="24"/>
          <w:szCs w:val="24"/>
        </w:rPr>
        <w:t>,</w:t>
      </w:r>
      <w:r w:rsidR="005B242B">
        <w:rPr>
          <w:rFonts w:ascii="Times New Roman" w:hAnsi="Times New Roman" w:cs="Times New Roman"/>
          <w:sz w:val="24"/>
          <w:szCs w:val="24"/>
        </w:rPr>
        <w:t xml:space="preserve"> et es juifs travaillaient eux-mêmes sur ces terres.</w:t>
      </w:r>
    </w:p>
    <w:p w14:paraId="1D184D67" w14:textId="25D7BCFC" w:rsidR="005B242B" w:rsidRPr="00284A68" w:rsidRDefault="005B242B" w:rsidP="00284A68">
      <w:pPr>
        <w:spacing w:after="0"/>
        <w:ind w:left="2832"/>
        <w:rPr>
          <w:rFonts w:ascii="Times New Roman" w:hAnsi="Times New Roman" w:cs="Times New Roman"/>
          <w:sz w:val="24"/>
          <w:szCs w:val="24"/>
        </w:rPr>
      </w:pPr>
      <w:r w:rsidRPr="00284A68">
        <w:rPr>
          <w:rFonts w:ascii="Times New Roman" w:hAnsi="Times New Roman" w:cs="Times New Roman"/>
          <w:sz w:val="24"/>
          <w:szCs w:val="24"/>
        </w:rPr>
        <w:t>Comme les propriétaires travaillaient sur leurs terres achetées, les ouvriers arabes se sont retrouvés au chômage et démunis. Ce sont ces ouvriers que l’on retrouve en soutien au grand</w:t>
      </w:r>
      <w:r w:rsidR="00284A68" w:rsidRPr="00284A68">
        <w:rPr>
          <w:rFonts w:ascii="Times New Roman" w:hAnsi="Times New Roman" w:cs="Times New Roman"/>
          <w:sz w:val="24"/>
          <w:szCs w:val="24"/>
        </w:rPr>
        <w:t xml:space="preserve">          </w:t>
      </w:r>
      <w:r w:rsidR="00284A68">
        <w:rPr>
          <w:rFonts w:ascii="Times New Roman" w:hAnsi="Times New Roman" w:cs="Times New Roman"/>
          <w:sz w:val="24"/>
          <w:szCs w:val="24"/>
        </w:rPr>
        <w:t>M</w:t>
      </w:r>
      <w:r w:rsidRPr="00284A68">
        <w:rPr>
          <w:rFonts w:ascii="Times New Roman" w:hAnsi="Times New Roman" w:cs="Times New Roman"/>
          <w:sz w:val="24"/>
          <w:szCs w:val="24"/>
        </w:rPr>
        <w:t>ufti.</w:t>
      </w:r>
    </w:p>
    <w:p w14:paraId="5E668618" w14:textId="77777777" w:rsidR="005B242B" w:rsidRDefault="005B242B" w:rsidP="000D2A0B">
      <w:pPr>
        <w:spacing w:after="0"/>
        <w:rPr>
          <w:rFonts w:ascii="Times New Roman" w:hAnsi="Times New Roman" w:cs="Times New Roman"/>
          <w:sz w:val="24"/>
          <w:szCs w:val="24"/>
        </w:rPr>
      </w:pPr>
    </w:p>
    <w:p w14:paraId="561A92A8" w14:textId="3E352112" w:rsidR="005B242B" w:rsidRDefault="005B242B" w:rsidP="000D2A0B">
      <w:pPr>
        <w:spacing w:after="0"/>
        <w:rPr>
          <w:rFonts w:ascii="Times New Roman" w:hAnsi="Times New Roman" w:cs="Times New Roman"/>
          <w:sz w:val="24"/>
          <w:szCs w:val="24"/>
        </w:rPr>
      </w:pPr>
      <w:r>
        <w:rPr>
          <w:rFonts w:ascii="Times New Roman" w:hAnsi="Times New Roman" w:cs="Times New Roman"/>
          <w:sz w:val="24"/>
          <w:szCs w:val="24"/>
        </w:rPr>
        <w:t>Le printemps 1939 est un préliminaire de la Shoah. Tout le monde ferme ses portes aux juifs fuyant les nazis. L’Angleterre intercepte les bateaux et interne leurs occupants sur l’Ile Maurice.</w:t>
      </w:r>
    </w:p>
    <w:p w14:paraId="65FDB880" w14:textId="174287E2" w:rsidR="005B242B" w:rsidRDefault="005B242B" w:rsidP="000D2A0B">
      <w:pPr>
        <w:spacing w:after="0"/>
        <w:rPr>
          <w:rFonts w:ascii="Times New Roman" w:hAnsi="Times New Roman" w:cs="Times New Roman"/>
          <w:sz w:val="24"/>
          <w:szCs w:val="24"/>
        </w:rPr>
      </w:pPr>
      <w:r>
        <w:rPr>
          <w:rFonts w:ascii="Times New Roman" w:hAnsi="Times New Roman" w:cs="Times New Roman"/>
          <w:sz w:val="24"/>
          <w:szCs w:val="24"/>
        </w:rPr>
        <w:t>L’Angleterre joue la carte arabe</w:t>
      </w:r>
      <w:r w:rsidR="00284A68">
        <w:rPr>
          <w:rFonts w:ascii="Times New Roman" w:hAnsi="Times New Roman" w:cs="Times New Roman"/>
          <w:sz w:val="24"/>
          <w:szCs w:val="24"/>
        </w:rPr>
        <w:t>,</w:t>
      </w:r>
      <w:r>
        <w:rPr>
          <w:rFonts w:ascii="Times New Roman" w:hAnsi="Times New Roman" w:cs="Times New Roman"/>
          <w:sz w:val="24"/>
          <w:szCs w:val="24"/>
        </w:rPr>
        <w:t xml:space="preserve"> et ne veut pas de conflit avec eux.</w:t>
      </w:r>
    </w:p>
    <w:p w14:paraId="0FF00C1F" w14:textId="57302DA8" w:rsidR="005B242B" w:rsidRDefault="005B242B" w:rsidP="000D2A0B">
      <w:pPr>
        <w:spacing w:after="0"/>
        <w:rPr>
          <w:rFonts w:ascii="Times New Roman" w:hAnsi="Times New Roman" w:cs="Times New Roman"/>
          <w:sz w:val="24"/>
          <w:szCs w:val="24"/>
        </w:rPr>
      </w:pPr>
      <w:r>
        <w:rPr>
          <w:rFonts w:ascii="Times New Roman" w:hAnsi="Times New Roman" w:cs="Times New Roman"/>
          <w:sz w:val="24"/>
          <w:szCs w:val="24"/>
        </w:rPr>
        <w:t xml:space="preserve">La France est vaincue par les Allemands. L’Angleterre se retrouve seule </w:t>
      </w:r>
      <w:r w:rsidR="00284A68">
        <w:rPr>
          <w:rFonts w:ascii="Times New Roman" w:hAnsi="Times New Roman" w:cs="Times New Roman"/>
          <w:sz w:val="24"/>
          <w:szCs w:val="24"/>
        </w:rPr>
        <w:t>à</w:t>
      </w:r>
      <w:r>
        <w:rPr>
          <w:rFonts w:ascii="Times New Roman" w:hAnsi="Times New Roman" w:cs="Times New Roman"/>
          <w:sz w:val="24"/>
          <w:szCs w:val="24"/>
        </w:rPr>
        <w:t xml:space="preserve"> se battre</w:t>
      </w:r>
      <w:r w:rsidR="00284A68">
        <w:rPr>
          <w:rFonts w:ascii="Times New Roman" w:hAnsi="Times New Roman" w:cs="Times New Roman"/>
          <w:sz w:val="24"/>
          <w:szCs w:val="24"/>
        </w:rPr>
        <w:t>,</w:t>
      </w:r>
      <w:r>
        <w:rPr>
          <w:rFonts w:ascii="Times New Roman" w:hAnsi="Times New Roman" w:cs="Times New Roman"/>
          <w:sz w:val="24"/>
          <w:szCs w:val="24"/>
        </w:rPr>
        <w:t xml:space="preserve"> et </w:t>
      </w:r>
      <w:r w:rsidR="00284A68">
        <w:rPr>
          <w:rFonts w:ascii="Times New Roman" w:hAnsi="Times New Roman" w:cs="Times New Roman"/>
          <w:sz w:val="24"/>
          <w:szCs w:val="24"/>
        </w:rPr>
        <w:t>accorde</w:t>
      </w:r>
      <w:r>
        <w:rPr>
          <w:rFonts w:ascii="Times New Roman" w:hAnsi="Times New Roman" w:cs="Times New Roman"/>
          <w:sz w:val="24"/>
          <w:szCs w:val="24"/>
        </w:rPr>
        <w:t xml:space="preserve"> ce que veut le mufti</w:t>
      </w:r>
      <w:r w:rsidR="00284A68">
        <w:rPr>
          <w:rFonts w:ascii="Times New Roman" w:hAnsi="Times New Roman" w:cs="Times New Roman"/>
          <w:sz w:val="24"/>
          <w:szCs w:val="24"/>
        </w:rPr>
        <w:t>,</w:t>
      </w:r>
      <w:r>
        <w:rPr>
          <w:rFonts w:ascii="Times New Roman" w:hAnsi="Times New Roman" w:cs="Times New Roman"/>
          <w:sz w:val="24"/>
          <w:szCs w:val="24"/>
        </w:rPr>
        <w:t xml:space="preserve"> qui sera à Berlin pendant toute la guerre.</w:t>
      </w:r>
    </w:p>
    <w:p w14:paraId="38844B7C" w14:textId="77777777" w:rsidR="005B242B" w:rsidRDefault="005B242B" w:rsidP="000D2A0B">
      <w:pPr>
        <w:spacing w:after="0"/>
        <w:rPr>
          <w:rFonts w:ascii="Times New Roman" w:hAnsi="Times New Roman" w:cs="Times New Roman"/>
          <w:sz w:val="24"/>
          <w:szCs w:val="24"/>
        </w:rPr>
      </w:pPr>
    </w:p>
    <w:p w14:paraId="1C51BB7F" w14:textId="28B2E7F1" w:rsidR="005B242B" w:rsidRDefault="005B242B" w:rsidP="000D2A0B">
      <w:pPr>
        <w:spacing w:after="0"/>
        <w:rPr>
          <w:rFonts w:ascii="Times New Roman" w:hAnsi="Times New Roman" w:cs="Times New Roman"/>
          <w:sz w:val="24"/>
          <w:szCs w:val="24"/>
        </w:rPr>
      </w:pPr>
      <w:r>
        <w:rPr>
          <w:rFonts w:ascii="Times New Roman" w:hAnsi="Times New Roman" w:cs="Times New Roman"/>
          <w:sz w:val="24"/>
          <w:szCs w:val="24"/>
        </w:rPr>
        <w:t>En 1941</w:t>
      </w:r>
      <w:r w:rsidR="00284A68">
        <w:rPr>
          <w:rFonts w:ascii="Times New Roman" w:hAnsi="Times New Roman" w:cs="Times New Roman"/>
          <w:sz w:val="24"/>
          <w:szCs w:val="24"/>
        </w:rPr>
        <w:t>,</w:t>
      </w:r>
      <w:r>
        <w:rPr>
          <w:rFonts w:ascii="Times New Roman" w:hAnsi="Times New Roman" w:cs="Times New Roman"/>
          <w:sz w:val="24"/>
          <w:szCs w:val="24"/>
        </w:rPr>
        <w:t xml:space="preserve"> la France libre reconna</w:t>
      </w:r>
      <w:r w:rsidR="00284A68">
        <w:rPr>
          <w:rFonts w:ascii="Times New Roman" w:hAnsi="Times New Roman" w:cs="Times New Roman"/>
          <w:sz w:val="24"/>
          <w:szCs w:val="24"/>
        </w:rPr>
        <w:t>î</w:t>
      </w:r>
      <w:r>
        <w:rPr>
          <w:rFonts w:ascii="Times New Roman" w:hAnsi="Times New Roman" w:cs="Times New Roman"/>
          <w:sz w:val="24"/>
          <w:szCs w:val="24"/>
        </w:rPr>
        <w:t xml:space="preserve">t l’indépendance </w:t>
      </w:r>
      <w:r w:rsidR="009716D2">
        <w:rPr>
          <w:rFonts w:ascii="Times New Roman" w:hAnsi="Times New Roman" w:cs="Times New Roman"/>
          <w:sz w:val="24"/>
          <w:szCs w:val="24"/>
        </w:rPr>
        <w:t xml:space="preserve">du Liban (1943) et </w:t>
      </w:r>
      <w:r>
        <w:rPr>
          <w:rFonts w:ascii="Times New Roman" w:hAnsi="Times New Roman" w:cs="Times New Roman"/>
          <w:sz w:val="24"/>
          <w:szCs w:val="24"/>
        </w:rPr>
        <w:t>de la Syrie</w:t>
      </w:r>
      <w:r w:rsidR="009716D2">
        <w:rPr>
          <w:rFonts w:ascii="Times New Roman" w:hAnsi="Times New Roman" w:cs="Times New Roman"/>
          <w:sz w:val="24"/>
          <w:szCs w:val="24"/>
        </w:rPr>
        <w:t xml:space="preserve"> (1946).</w:t>
      </w:r>
      <w:r>
        <w:rPr>
          <w:rFonts w:ascii="Times New Roman" w:hAnsi="Times New Roman" w:cs="Times New Roman"/>
          <w:sz w:val="24"/>
          <w:szCs w:val="24"/>
        </w:rPr>
        <w:t xml:space="preserve"> </w:t>
      </w:r>
    </w:p>
    <w:p w14:paraId="3680E792" w14:textId="77777777" w:rsidR="005B242B" w:rsidRDefault="005B242B" w:rsidP="000D2A0B">
      <w:pPr>
        <w:spacing w:after="0"/>
        <w:rPr>
          <w:rFonts w:ascii="Times New Roman" w:hAnsi="Times New Roman" w:cs="Times New Roman"/>
          <w:sz w:val="24"/>
          <w:szCs w:val="24"/>
        </w:rPr>
      </w:pPr>
    </w:p>
    <w:p w14:paraId="695A0640" w14:textId="22B18694" w:rsidR="005B242B" w:rsidRDefault="005B242B" w:rsidP="000D2A0B">
      <w:pPr>
        <w:spacing w:after="0"/>
        <w:rPr>
          <w:rFonts w:ascii="Times New Roman" w:hAnsi="Times New Roman" w:cs="Times New Roman"/>
          <w:sz w:val="24"/>
          <w:szCs w:val="24"/>
        </w:rPr>
      </w:pPr>
      <w:r>
        <w:rPr>
          <w:rFonts w:ascii="Times New Roman" w:hAnsi="Times New Roman" w:cs="Times New Roman"/>
          <w:sz w:val="24"/>
          <w:szCs w:val="24"/>
        </w:rPr>
        <w:t xml:space="preserve">L’armée anglaise se bat contre le gouvernement </w:t>
      </w:r>
      <w:proofErr w:type="spellStart"/>
      <w:r>
        <w:rPr>
          <w:rFonts w:ascii="Times New Roman" w:hAnsi="Times New Roman" w:cs="Times New Roman"/>
          <w:sz w:val="24"/>
          <w:szCs w:val="24"/>
        </w:rPr>
        <w:t>pro</w:t>
      </w:r>
      <w:r w:rsidR="00284A68">
        <w:rPr>
          <w:rFonts w:ascii="Times New Roman" w:hAnsi="Times New Roman" w:cs="Times New Roman"/>
          <w:sz w:val="24"/>
          <w:szCs w:val="24"/>
        </w:rPr>
        <w:t>-</w:t>
      </w:r>
      <w:r>
        <w:rPr>
          <w:rFonts w:ascii="Times New Roman" w:hAnsi="Times New Roman" w:cs="Times New Roman"/>
          <w:sz w:val="24"/>
          <w:szCs w:val="24"/>
        </w:rPr>
        <w:t>nazi</w:t>
      </w:r>
      <w:proofErr w:type="spellEnd"/>
      <w:r>
        <w:rPr>
          <w:rFonts w:ascii="Times New Roman" w:hAnsi="Times New Roman" w:cs="Times New Roman"/>
          <w:sz w:val="24"/>
          <w:szCs w:val="24"/>
        </w:rPr>
        <w:t xml:space="preserve"> de l’Irak, tandis que Pétain favorise le passage des avions </w:t>
      </w:r>
      <w:r w:rsidR="009716D2">
        <w:rPr>
          <w:rFonts w:ascii="Times New Roman" w:hAnsi="Times New Roman" w:cs="Times New Roman"/>
          <w:sz w:val="24"/>
          <w:szCs w:val="24"/>
        </w:rPr>
        <w:t>nazis.</w:t>
      </w:r>
      <w:r>
        <w:rPr>
          <w:rFonts w:ascii="Times New Roman" w:hAnsi="Times New Roman" w:cs="Times New Roman"/>
          <w:sz w:val="24"/>
          <w:szCs w:val="24"/>
        </w:rPr>
        <w:t xml:space="preserve"> L’armée britannique bat l’armée</w:t>
      </w:r>
      <w:r w:rsidR="009716D2">
        <w:rPr>
          <w:rFonts w:ascii="Times New Roman" w:hAnsi="Times New Roman" w:cs="Times New Roman"/>
          <w:sz w:val="24"/>
          <w:szCs w:val="24"/>
        </w:rPr>
        <w:t xml:space="preserve"> française</w:t>
      </w:r>
      <w:r>
        <w:rPr>
          <w:rFonts w:ascii="Times New Roman" w:hAnsi="Times New Roman" w:cs="Times New Roman"/>
          <w:sz w:val="24"/>
          <w:szCs w:val="24"/>
        </w:rPr>
        <w:t xml:space="preserve"> de Vichy</w:t>
      </w:r>
      <w:r w:rsidR="009716D2">
        <w:rPr>
          <w:rFonts w:ascii="Times New Roman" w:hAnsi="Times New Roman" w:cs="Times New Roman"/>
          <w:sz w:val="24"/>
          <w:szCs w:val="24"/>
        </w:rPr>
        <w:t xml:space="preserve"> avec l’aide de l’armée de la France libre et des juifs. C’est pendant cette guerre que le Général Moshe Dayan perdra un œil.</w:t>
      </w:r>
    </w:p>
    <w:p w14:paraId="0B3F8F52" w14:textId="77777777" w:rsidR="009716D2" w:rsidRDefault="009716D2" w:rsidP="000D2A0B">
      <w:pPr>
        <w:spacing w:after="0"/>
        <w:rPr>
          <w:rFonts w:ascii="Times New Roman" w:hAnsi="Times New Roman" w:cs="Times New Roman"/>
          <w:sz w:val="24"/>
          <w:szCs w:val="24"/>
        </w:rPr>
      </w:pPr>
    </w:p>
    <w:p w14:paraId="774BDD2A" w14:textId="33CAEF00" w:rsidR="009716D2" w:rsidRDefault="009716D2" w:rsidP="000D2A0B">
      <w:pPr>
        <w:spacing w:after="0"/>
        <w:rPr>
          <w:rFonts w:ascii="Times New Roman" w:hAnsi="Times New Roman" w:cs="Times New Roman"/>
          <w:sz w:val="24"/>
          <w:szCs w:val="24"/>
        </w:rPr>
      </w:pPr>
      <w:r>
        <w:rPr>
          <w:rFonts w:ascii="Times New Roman" w:hAnsi="Times New Roman" w:cs="Times New Roman"/>
          <w:sz w:val="24"/>
          <w:szCs w:val="24"/>
        </w:rPr>
        <w:t>La France aidera les sionistes, qui vont d’abord combattre avec les Anglais contre les Allemands, avant de se battre contre les Anglais et le Livre Blanc.</w:t>
      </w:r>
    </w:p>
    <w:p w14:paraId="3647B164" w14:textId="090F4451" w:rsidR="009716D2" w:rsidRDefault="009716D2" w:rsidP="000D2A0B">
      <w:pPr>
        <w:spacing w:after="0"/>
        <w:rPr>
          <w:rFonts w:ascii="Times New Roman" w:hAnsi="Times New Roman" w:cs="Times New Roman"/>
          <w:sz w:val="24"/>
          <w:szCs w:val="24"/>
        </w:rPr>
      </w:pPr>
      <w:r>
        <w:rPr>
          <w:rFonts w:ascii="Times New Roman" w:hAnsi="Times New Roman" w:cs="Times New Roman"/>
          <w:sz w:val="24"/>
          <w:szCs w:val="24"/>
        </w:rPr>
        <w:t>Ceci explique l’immigration clandestine</w:t>
      </w:r>
      <w:r w:rsidR="00227448">
        <w:rPr>
          <w:rFonts w:ascii="Times New Roman" w:hAnsi="Times New Roman" w:cs="Times New Roman"/>
          <w:sz w:val="24"/>
          <w:szCs w:val="24"/>
        </w:rPr>
        <w:t>,</w:t>
      </w:r>
      <w:r>
        <w:rPr>
          <w:rFonts w:ascii="Times New Roman" w:hAnsi="Times New Roman" w:cs="Times New Roman"/>
          <w:sz w:val="24"/>
          <w:szCs w:val="24"/>
        </w:rPr>
        <w:t xml:space="preserve"> comme témoigne l’histoire de l’Exodus en juillet 1947</w:t>
      </w:r>
      <w:r w:rsidR="00227448">
        <w:rPr>
          <w:rFonts w:ascii="Times New Roman" w:hAnsi="Times New Roman" w:cs="Times New Roman"/>
          <w:sz w:val="24"/>
          <w:szCs w:val="24"/>
        </w:rPr>
        <w:t xml:space="preserve">, </w:t>
      </w:r>
      <w:r>
        <w:rPr>
          <w:rFonts w:ascii="Times New Roman" w:hAnsi="Times New Roman" w:cs="Times New Roman"/>
          <w:sz w:val="24"/>
          <w:szCs w:val="24"/>
        </w:rPr>
        <w:t>qui était parti du port de Sète.</w:t>
      </w:r>
    </w:p>
    <w:p w14:paraId="60C5A7CF" w14:textId="29BC970B" w:rsidR="009716D2" w:rsidRDefault="009716D2" w:rsidP="000D2A0B">
      <w:pPr>
        <w:spacing w:after="0"/>
        <w:rPr>
          <w:rFonts w:ascii="Times New Roman" w:hAnsi="Times New Roman" w:cs="Times New Roman"/>
          <w:sz w:val="24"/>
          <w:szCs w:val="24"/>
        </w:rPr>
      </w:pPr>
      <w:r>
        <w:rPr>
          <w:rFonts w:ascii="Times New Roman" w:hAnsi="Times New Roman" w:cs="Times New Roman"/>
          <w:sz w:val="24"/>
          <w:szCs w:val="24"/>
        </w:rPr>
        <w:t>L’Angleterre intercepte tous les bateaux et interne les personnes sorties des camps de concentration</w:t>
      </w:r>
      <w:r w:rsidR="00227448">
        <w:rPr>
          <w:rFonts w:ascii="Times New Roman" w:hAnsi="Times New Roman" w:cs="Times New Roman"/>
          <w:sz w:val="24"/>
          <w:szCs w:val="24"/>
        </w:rPr>
        <w:t>,</w:t>
      </w:r>
      <w:r>
        <w:rPr>
          <w:rFonts w:ascii="Times New Roman" w:hAnsi="Times New Roman" w:cs="Times New Roman"/>
          <w:sz w:val="24"/>
          <w:szCs w:val="24"/>
        </w:rPr>
        <w:t xml:space="preserve"> à Chypre en particulier.</w:t>
      </w:r>
    </w:p>
    <w:p w14:paraId="454E7DAA" w14:textId="0170BCAB" w:rsidR="009716D2" w:rsidRDefault="009716D2" w:rsidP="000D2A0B">
      <w:pPr>
        <w:spacing w:after="0"/>
        <w:rPr>
          <w:rFonts w:ascii="Times New Roman" w:hAnsi="Times New Roman" w:cs="Times New Roman"/>
          <w:sz w:val="24"/>
          <w:szCs w:val="24"/>
        </w:rPr>
      </w:pPr>
      <w:r>
        <w:rPr>
          <w:rFonts w:ascii="Times New Roman" w:hAnsi="Times New Roman" w:cs="Times New Roman"/>
          <w:sz w:val="24"/>
          <w:szCs w:val="24"/>
        </w:rPr>
        <w:t>En 1947</w:t>
      </w:r>
      <w:r w:rsidR="00227448">
        <w:rPr>
          <w:rFonts w:ascii="Times New Roman" w:hAnsi="Times New Roman" w:cs="Times New Roman"/>
          <w:sz w:val="24"/>
          <w:szCs w:val="24"/>
        </w:rPr>
        <w:t>,</w:t>
      </w:r>
      <w:r>
        <w:rPr>
          <w:rFonts w:ascii="Times New Roman" w:hAnsi="Times New Roman" w:cs="Times New Roman"/>
          <w:sz w:val="24"/>
          <w:szCs w:val="24"/>
        </w:rPr>
        <w:t xml:space="preserve"> une commission de l’ONU se rend sur place et voit les camps de personnes déplacées.</w:t>
      </w:r>
      <w:r w:rsidR="002A0DB4">
        <w:rPr>
          <w:rFonts w:ascii="Times New Roman" w:hAnsi="Times New Roman" w:cs="Times New Roman"/>
          <w:sz w:val="24"/>
          <w:szCs w:val="24"/>
        </w:rPr>
        <w:t xml:space="preserve"> Le partage de la Palestine en 2 </w:t>
      </w:r>
      <w:r w:rsidR="00227448">
        <w:rPr>
          <w:rFonts w:ascii="Times New Roman" w:hAnsi="Times New Roman" w:cs="Times New Roman"/>
          <w:sz w:val="24"/>
          <w:szCs w:val="24"/>
        </w:rPr>
        <w:t>E</w:t>
      </w:r>
      <w:r w:rsidR="002A0DB4">
        <w:rPr>
          <w:rFonts w:ascii="Times New Roman" w:hAnsi="Times New Roman" w:cs="Times New Roman"/>
          <w:sz w:val="24"/>
          <w:szCs w:val="24"/>
        </w:rPr>
        <w:t xml:space="preserve">tats est voté le 29 novembre 1947 </w:t>
      </w:r>
      <w:r w:rsidR="00227448">
        <w:rPr>
          <w:rFonts w:ascii="Times New Roman" w:hAnsi="Times New Roman" w:cs="Times New Roman"/>
          <w:sz w:val="24"/>
          <w:szCs w:val="24"/>
        </w:rPr>
        <w:t>à une</w:t>
      </w:r>
      <w:r w:rsidR="002A0DB4">
        <w:rPr>
          <w:rFonts w:ascii="Times New Roman" w:hAnsi="Times New Roman" w:cs="Times New Roman"/>
          <w:sz w:val="24"/>
          <w:szCs w:val="24"/>
        </w:rPr>
        <w:t xml:space="preserve"> majorité de plus des 2/3</w:t>
      </w:r>
      <w:r w:rsidR="00227448">
        <w:rPr>
          <w:rFonts w:ascii="Times New Roman" w:hAnsi="Times New Roman" w:cs="Times New Roman"/>
          <w:sz w:val="24"/>
          <w:szCs w:val="24"/>
        </w:rPr>
        <w:t>,</w:t>
      </w:r>
      <w:r w:rsidR="002A0DB4">
        <w:rPr>
          <w:rFonts w:ascii="Times New Roman" w:hAnsi="Times New Roman" w:cs="Times New Roman"/>
          <w:sz w:val="24"/>
          <w:szCs w:val="24"/>
        </w:rPr>
        <w:t xml:space="preserve"> dont la France, les USA et l’URSS. Pour ces 2 derniers pays</w:t>
      </w:r>
      <w:r w:rsidR="00227448">
        <w:rPr>
          <w:rFonts w:ascii="Times New Roman" w:hAnsi="Times New Roman" w:cs="Times New Roman"/>
          <w:sz w:val="24"/>
          <w:szCs w:val="24"/>
        </w:rPr>
        <w:t>,</w:t>
      </w:r>
      <w:r w:rsidR="002A0DB4">
        <w:rPr>
          <w:rFonts w:ascii="Times New Roman" w:hAnsi="Times New Roman" w:cs="Times New Roman"/>
          <w:sz w:val="24"/>
          <w:szCs w:val="24"/>
        </w:rPr>
        <w:t xml:space="preserve"> c’est un vote contre les Anglais.</w:t>
      </w:r>
    </w:p>
    <w:p w14:paraId="4A94AD42" w14:textId="79A49CC4" w:rsidR="002A0DB4" w:rsidRDefault="002A0DB4" w:rsidP="000D2A0B">
      <w:pPr>
        <w:spacing w:after="0"/>
        <w:rPr>
          <w:rFonts w:ascii="Times New Roman" w:hAnsi="Times New Roman" w:cs="Times New Roman"/>
          <w:sz w:val="24"/>
          <w:szCs w:val="24"/>
        </w:rPr>
      </w:pPr>
      <w:r>
        <w:rPr>
          <w:rFonts w:ascii="Times New Roman" w:hAnsi="Times New Roman" w:cs="Times New Roman"/>
          <w:sz w:val="24"/>
          <w:szCs w:val="24"/>
        </w:rPr>
        <w:t>56% du territoire est attribué aux juifs</w:t>
      </w:r>
      <w:r w:rsidR="00227448">
        <w:rPr>
          <w:rFonts w:ascii="Times New Roman" w:hAnsi="Times New Roman" w:cs="Times New Roman"/>
          <w:sz w:val="24"/>
          <w:szCs w:val="24"/>
        </w:rPr>
        <w:t>,</w:t>
      </w:r>
      <w:r>
        <w:rPr>
          <w:rFonts w:ascii="Times New Roman" w:hAnsi="Times New Roman" w:cs="Times New Roman"/>
          <w:sz w:val="24"/>
          <w:szCs w:val="24"/>
        </w:rPr>
        <w:t xml:space="preserve"> dont la moitié est constitué</w:t>
      </w:r>
      <w:r w:rsidR="00227448">
        <w:rPr>
          <w:rFonts w:ascii="Times New Roman" w:hAnsi="Times New Roman" w:cs="Times New Roman"/>
          <w:sz w:val="24"/>
          <w:szCs w:val="24"/>
        </w:rPr>
        <w:t>e</w:t>
      </w:r>
      <w:r>
        <w:rPr>
          <w:rFonts w:ascii="Times New Roman" w:hAnsi="Times New Roman" w:cs="Times New Roman"/>
          <w:sz w:val="24"/>
          <w:szCs w:val="24"/>
        </w:rPr>
        <w:t xml:space="preserve"> du désert du Néguev</w:t>
      </w:r>
      <w:r w:rsidR="00227448">
        <w:rPr>
          <w:rFonts w:ascii="Times New Roman" w:hAnsi="Times New Roman" w:cs="Times New Roman"/>
          <w:sz w:val="24"/>
          <w:szCs w:val="24"/>
        </w:rPr>
        <w:t>,</w:t>
      </w:r>
      <w:r>
        <w:rPr>
          <w:rFonts w:ascii="Times New Roman" w:hAnsi="Times New Roman" w:cs="Times New Roman"/>
          <w:sz w:val="24"/>
          <w:szCs w:val="24"/>
        </w:rPr>
        <w:t xml:space="preserve"> 44% rev</w:t>
      </w:r>
      <w:r w:rsidR="00227448">
        <w:rPr>
          <w:rFonts w:ascii="Times New Roman" w:hAnsi="Times New Roman" w:cs="Times New Roman"/>
          <w:sz w:val="24"/>
          <w:szCs w:val="24"/>
        </w:rPr>
        <w:t>enant</w:t>
      </w:r>
      <w:r>
        <w:rPr>
          <w:rFonts w:ascii="Times New Roman" w:hAnsi="Times New Roman" w:cs="Times New Roman"/>
          <w:sz w:val="24"/>
          <w:szCs w:val="24"/>
        </w:rPr>
        <w:t xml:space="preserve"> aux arabes.</w:t>
      </w:r>
    </w:p>
    <w:p w14:paraId="165FFB20" w14:textId="3C678C5F" w:rsidR="002A0DB4" w:rsidRDefault="002A0DB4" w:rsidP="000D2A0B">
      <w:pPr>
        <w:spacing w:after="0"/>
        <w:rPr>
          <w:rFonts w:ascii="Times New Roman" w:hAnsi="Times New Roman" w:cs="Times New Roman"/>
          <w:sz w:val="24"/>
          <w:szCs w:val="24"/>
        </w:rPr>
      </w:pPr>
      <w:r>
        <w:rPr>
          <w:rFonts w:ascii="Times New Roman" w:hAnsi="Times New Roman" w:cs="Times New Roman"/>
          <w:sz w:val="24"/>
          <w:szCs w:val="24"/>
        </w:rPr>
        <w:t xml:space="preserve">2 </w:t>
      </w:r>
      <w:r w:rsidR="00227448">
        <w:rPr>
          <w:rFonts w:ascii="Times New Roman" w:hAnsi="Times New Roman" w:cs="Times New Roman"/>
          <w:sz w:val="24"/>
          <w:szCs w:val="24"/>
        </w:rPr>
        <w:t>E</w:t>
      </w:r>
      <w:r>
        <w:rPr>
          <w:rFonts w:ascii="Times New Roman" w:hAnsi="Times New Roman" w:cs="Times New Roman"/>
          <w:sz w:val="24"/>
          <w:szCs w:val="24"/>
        </w:rPr>
        <w:t>tats avec des populations homogènes</w:t>
      </w:r>
      <w:r w:rsidR="00227448">
        <w:rPr>
          <w:rFonts w:ascii="Times New Roman" w:hAnsi="Times New Roman" w:cs="Times New Roman"/>
          <w:sz w:val="24"/>
          <w:szCs w:val="24"/>
        </w:rPr>
        <w:t>, soit une solution</w:t>
      </w:r>
      <w:r>
        <w:rPr>
          <w:rFonts w:ascii="Times New Roman" w:hAnsi="Times New Roman" w:cs="Times New Roman"/>
          <w:sz w:val="24"/>
          <w:szCs w:val="24"/>
        </w:rPr>
        <w:t xml:space="preserve"> en principe viable !</w:t>
      </w:r>
    </w:p>
    <w:p w14:paraId="398DB129" w14:textId="6B80E8C2" w:rsidR="002A0DB4" w:rsidRDefault="002A0DB4" w:rsidP="000D2A0B">
      <w:pPr>
        <w:spacing w:after="0"/>
        <w:rPr>
          <w:rFonts w:ascii="Times New Roman" w:hAnsi="Times New Roman" w:cs="Times New Roman"/>
          <w:sz w:val="24"/>
          <w:szCs w:val="24"/>
        </w:rPr>
      </w:pPr>
      <w:r>
        <w:rPr>
          <w:rFonts w:ascii="Times New Roman" w:hAnsi="Times New Roman" w:cs="Times New Roman"/>
          <w:sz w:val="24"/>
          <w:szCs w:val="24"/>
        </w:rPr>
        <w:lastRenderedPageBreak/>
        <w:t>Dans l’état juif</w:t>
      </w:r>
      <w:r w:rsidR="00227448">
        <w:rPr>
          <w:rFonts w:ascii="Times New Roman" w:hAnsi="Times New Roman" w:cs="Times New Roman"/>
          <w:sz w:val="24"/>
          <w:szCs w:val="24"/>
        </w:rPr>
        <w:t>,</w:t>
      </w:r>
      <w:r>
        <w:rPr>
          <w:rFonts w:ascii="Times New Roman" w:hAnsi="Times New Roman" w:cs="Times New Roman"/>
          <w:sz w:val="24"/>
          <w:szCs w:val="24"/>
        </w:rPr>
        <w:t xml:space="preserve"> il y a 50% de juifs et 50% d’arabes.</w:t>
      </w:r>
    </w:p>
    <w:p w14:paraId="10A64E27" w14:textId="3A7D84BA" w:rsidR="002A0DB4" w:rsidRDefault="002A0DB4" w:rsidP="000D2A0B">
      <w:pPr>
        <w:spacing w:after="0"/>
        <w:rPr>
          <w:rFonts w:ascii="Times New Roman" w:hAnsi="Times New Roman" w:cs="Times New Roman"/>
          <w:sz w:val="24"/>
          <w:szCs w:val="24"/>
        </w:rPr>
      </w:pPr>
      <w:r>
        <w:rPr>
          <w:rFonts w:ascii="Times New Roman" w:hAnsi="Times New Roman" w:cs="Times New Roman"/>
          <w:sz w:val="24"/>
          <w:szCs w:val="24"/>
        </w:rPr>
        <w:t>Les arabes n’ont jamais créé d’</w:t>
      </w:r>
      <w:r w:rsidR="00227448">
        <w:rPr>
          <w:rFonts w:ascii="Times New Roman" w:hAnsi="Times New Roman" w:cs="Times New Roman"/>
          <w:sz w:val="24"/>
          <w:szCs w:val="24"/>
        </w:rPr>
        <w:t>E</w:t>
      </w:r>
      <w:r>
        <w:rPr>
          <w:rFonts w:ascii="Times New Roman" w:hAnsi="Times New Roman" w:cs="Times New Roman"/>
          <w:sz w:val="24"/>
          <w:szCs w:val="24"/>
        </w:rPr>
        <w:t>tat car c’étai</w:t>
      </w:r>
      <w:r w:rsidR="00227448">
        <w:rPr>
          <w:rFonts w:ascii="Times New Roman" w:hAnsi="Times New Roman" w:cs="Times New Roman"/>
          <w:sz w:val="24"/>
          <w:szCs w:val="24"/>
        </w:rPr>
        <w:t>en</w:t>
      </w:r>
      <w:r>
        <w:rPr>
          <w:rFonts w:ascii="Times New Roman" w:hAnsi="Times New Roman" w:cs="Times New Roman"/>
          <w:sz w:val="24"/>
          <w:szCs w:val="24"/>
        </w:rPr>
        <w:t>t des partisans du grand Mufti.</w:t>
      </w:r>
    </w:p>
    <w:p w14:paraId="0FE70A67" w14:textId="77777777" w:rsidR="002A0DB4" w:rsidRDefault="002A0DB4" w:rsidP="000D2A0B">
      <w:pPr>
        <w:spacing w:after="0"/>
        <w:rPr>
          <w:rFonts w:ascii="Times New Roman" w:hAnsi="Times New Roman" w:cs="Times New Roman"/>
          <w:sz w:val="24"/>
          <w:szCs w:val="24"/>
        </w:rPr>
      </w:pPr>
    </w:p>
    <w:p w14:paraId="25002517" w14:textId="7C5996C7" w:rsidR="002A0DB4" w:rsidRDefault="002A0DB4" w:rsidP="000D2A0B">
      <w:pPr>
        <w:spacing w:after="0"/>
        <w:rPr>
          <w:rFonts w:ascii="Times New Roman" w:hAnsi="Times New Roman" w:cs="Times New Roman"/>
          <w:sz w:val="24"/>
          <w:szCs w:val="24"/>
        </w:rPr>
      </w:pPr>
      <w:r>
        <w:rPr>
          <w:rFonts w:ascii="Times New Roman" w:hAnsi="Times New Roman" w:cs="Times New Roman"/>
          <w:sz w:val="24"/>
          <w:szCs w:val="24"/>
        </w:rPr>
        <w:t>Le 14 mai 1948</w:t>
      </w:r>
      <w:r w:rsidR="00227448">
        <w:rPr>
          <w:rFonts w:ascii="Times New Roman" w:hAnsi="Times New Roman" w:cs="Times New Roman"/>
          <w:sz w:val="24"/>
          <w:szCs w:val="24"/>
        </w:rPr>
        <w:t>,</w:t>
      </w:r>
      <w:r>
        <w:rPr>
          <w:rFonts w:ascii="Times New Roman" w:hAnsi="Times New Roman" w:cs="Times New Roman"/>
          <w:sz w:val="24"/>
          <w:szCs w:val="24"/>
        </w:rPr>
        <w:t xml:space="preserve"> Ben Gourion proclame la création de l’Etat d’Israël.</w:t>
      </w:r>
    </w:p>
    <w:p w14:paraId="40D442AB" w14:textId="1C551461" w:rsidR="002A0DB4" w:rsidRDefault="002A0DB4" w:rsidP="000D2A0B">
      <w:pPr>
        <w:spacing w:after="0"/>
        <w:rPr>
          <w:rFonts w:ascii="Times New Roman" w:hAnsi="Times New Roman" w:cs="Times New Roman"/>
          <w:sz w:val="24"/>
          <w:szCs w:val="24"/>
        </w:rPr>
      </w:pPr>
      <w:r>
        <w:rPr>
          <w:rFonts w:ascii="Times New Roman" w:hAnsi="Times New Roman" w:cs="Times New Roman"/>
          <w:sz w:val="24"/>
          <w:szCs w:val="24"/>
        </w:rPr>
        <w:t>L’Egypte s’approprie une région de Gaza jusqu’en 1967.</w:t>
      </w:r>
    </w:p>
    <w:p w14:paraId="7B62E8AE" w14:textId="59FD0402" w:rsidR="002A0DB4" w:rsidRDefault="002A0DB4" w:rsidP="000D2A0B">
      <w:pPr>
        <w:spacing w:after="0"/>
        <w:rPr>
          <w:rFonts w:ascii="Times New Roman" w:hAnsi="Times New Roman" w:cs="Times New Roman"/>
          <w:sz w:val="24"/>
          <w:szCs w:val="24"/>
        </w:rPr>
      </w:pPr>
      <w:r>
        <w:rPr>
          <w:rFonts w:ascii="Times New Roman" w:hAnsi="Times New Roman" w:cs="Times New Roman"/>
          <w:sz w:val="24"/>
          <w:szCs w:val="24"/>
        </w:rPr>
        <w:t>La Transjordanie devient la Jordanie</w:t>
      </w:r>
      <w:r w:rsidR="00086E07">
        <w:rPr>
          <w:rFonts w:ascii="Times New Roman" w:hAnsi="Times New Roman" w:cs="Times New Roman"/>
          <w:sz w:val="24"/>
          <w:szCs w:val="24"/>
        </w:rPr>
        <w:t>, qui administre la Cisjordanie jusqu’en 1967</w:t>
      </w:r>
      <w:r w:rsidR="00904F53">
        <w:rPr>
          <w:rFonts w:ascii="Times New Roman" w:hAnsi="Times New Roman" w:cs="Times New Roman"/>
          <w:sz w:val="24"/>
          <w:szCs w:val="24"/>
        </w:rPr>
        <w:t>.</w:t>
      </w:r>
    </w:p>
    <w:p w14:paraId="29EBC0D5" w14:textId="297CBA45" w:rsidR="00904F53" w:rsidRDefault="00904F53" w:rsidP="000D2A0B">
      <w:pPr>
        <w:spacing w:after="0"/>
        <w:rPr>
          <w:rFonts w:ascii="Times New Roman" w:hAnsi="Times New Roman" w:cs="Times New Roman"/>
          <w:sz w:val="24"/>
          <w:szCs w:val="24"/>
        </w:rPr>
      </w:pPr>
      <w:r>
        <w:rPr>
          <w:rFonts w:ascii="Times New Roman" w:hAnsi="Times New Roman" w:cs="Times New Roman"/>
          <w:sz w:val="24"/>
          <w:szCs w:val="24"/>
        </w:rPr>
        <w:t>Israël récupère le reste</w:t>
      </w:r>
      <w:r w:rsidR="00086E07">
        <w:rPr>
          <w:rFonts w:ascii="Times New Roman" w:hAnsi="Times New Roman" w:cs="Times New Roman"/>
          <w:sz w:val="24"/>
          <w:szCs w:val="24"/>
        </w:rPr>
        <w:t xml:space="preserve"> du territoire</w:t>
      </w:r>
      <w:r>
        <w:rPr>
          <w:rFonts w:ascii="Times New Roman" w:hAnsi="Times New Roman" w:cs="Times New Roman"/>
          <w:sz w:val="24"/>
          <w:szCs w:val="24"/>
        </w:rPr>
        <w:t xml:space="preserve"> après l</w:t>
      </w:r>
      <w:r w:rsidR="00086E07">
        <w:rPr>
          <w:rFonts w:ascii="Times New Roman" w:hAnsi="Times New Roman" w:cs="Times New Roman"/>
          <w:sz w:val="24"/>
          <w:szCs w:val="24"/>
        </w:rPr>
        <w:t>a</w:t>
      </w:r>
      <w:r>
        <w:rPr>
          <w:rFonts w:ascii="Times New Roman" w:hAnsi="Times New Roman" w:cs="Times New Roman"/>
          <w:sz w:val="24"/>
          <w:szCs w:val="24"/>
        </w:rPr>
        <w:t xml:space="preserve"> guerre d’indépendance.</w:t>
      </w:r>
    </w:p>
    <w:p w14:paraId="20A51F6B" w14:textId="6945F1BC" w:rsidR="00904F53" w:rsidRDefault="00904F53" w:rsidP="000D2A0B">
      <w:pPr>
        <w:spacing w:after="0"/>
        <w:rPr>
          <w:rFonts w:ascii="Times New Roman" w:hAnsi="Times New Roman" w:cs="Times New Roman"/>
          <w:sz w:val="24"/>
          <w:szCs w:val="24"/>
        </w:rPr>
      </w:pPr>
      <w:r>
        <w:rPr>
          <w:rFonts w:ascii="Times New Roman" w:hAnsi="Times New Roman" w:cs="Times New Roman"/>
          <w:sz w:val="24"/>
          <w:szCs w:val="24"/>
        </w:rPr>
        <w:t>Encore une occasion de paix ratée !</w:t>
      </w:r>
    </w:p>
    <w:p w14:paraId="2BD67003" w14:textId="77777777" w:rsidR="00904F53" w:rsidRDefault="00904F53" w:rsidP="000D2A0B">
      <w:pPr>
        <w:spacing w:after="0"/>
        <w:rPr>
          <w:rFonts w:ascii="Times New Roman" w:hAnsi="Times New Roman" w:cs="Times New Roman"/>
          <w:sz w:val="24"/>
          <w:szCs w:val="24"/>
        </w:rPr>
      </w:pPr>
    </w:p>
    <w:p w14:paraId="1CE248E1" w14:textId="291C8B44" w:rsidR="00904F53" w:rsidRDefault="00904F53" w:rsidP="00C0472B">
      <w:pPr>
        <w:spacing w:after="0"/>
        <w:rPr>
          <w:rFonts w:ascii="Times New Roman" w:hAnsi="Times New Roman" w:cs="Times New Roman"/>
          <w:sz w:val="24"/>
          <w:szCs w:val="24"/>
        </w:rPr>
      </w:pPr>
      <w:r>
        <w:rPr>
          <w:rFonts w:ascii="Times New Roman" w:hAnsi="Times New Roman" w:cs="Times New Roman"/>
          <w:sz w:val="24"/>
          <w:szCs w:val="24"/>
        </w:rPr>
        <w:t>Les accords de paix d’Oslo</w:t>
      </w:r>
      <w:r w:rsidR="00227448">
        <w:rPr>
          <w:rFonts w:ascii="Times New Roman" w:hAnsi="Times New Roman" w:cs="Times New Roman"/>
          <w:sz w:val="24"/>
          <w:szCs w:val="24"/>
        </w:rPr>
        <w:t>, signés</w:t>
      </w:r>
      <w:r>
        <w:rPr>
          <w:rFonts w:ascii="Times New Roman" w:hAnsi="Times New Roman" w:cs="Times New Roman"/>
          <w:sz w:val="24"/>
          <w:szCs w:val="24"/>
        </w:rPr>
        <w:t xml:space="preserve"> le 13 septembre 1993 entre Yitzhak Rabin et Yasser Arafat</w:t>
      </w:r>
      <w:r w:rsidR="00227448">
        <w:rPr>
          <w:rFonts w:ascii="Times New Roman" w:hAnsi="Times New Roman" w:cs="Times New Roman"/>
          <w:sz w:val="24"/>
          <w:szCs w:val="24"/>
        </w:rPr>
        <w:t>,</w:t>
      </w:r>
      <w:r>
        <w:rPr>
          <w:rFonts w:ascii="Times New Roman" w:hAnsi="Times New Roman" w:cs="Times New Roman"/>
          <w:sz w:val="24"/>
          <w:szCs w:val="24"/>
        </w:rPr>
        <w:t xml:space="preserve"> seront une nouvelle fois mis en échec </w:t>
      </w:r>
      <w:r w:rsidR="00C0472B">
        <w:rPr>
          <w:rFonts w:ascii="Times New Roman" w:hAnsi="Times New Roman" w:cs="Times New Roman"/>
          <w:sz w:val="24"/>
          <w:szCs w:val="24"/>
        </w:rPr>
        <w:t>par l’a</w:t>
      </w:r>
      <w:r>
        <w:rPr>
          <w:rFonts w:ascii="Times New Roman" w:hAnsi="Times New Roman" w:cs="Times New Roman"/>
          <w:sz w:val="24"/>
          <w:szCs w:val="24"/>
        </w:rPr>
        <w:t xml:space="preserve">ssassinat </w:t>
      </w:r>
      <w:r w:rsidR="00C0472B">
        <w:rPr>
          <w:rFonts w:ascii="Times New Roman" w:hAnsi="Times New Roman" w:cs="Times New Roman"/>
          <w:sz w:val="24"/>
          <w:szCs w:val="24"/>
        </w:rPr>
        <w:t xml:space="preserve">de Yitzhak </w:t>
      </w:r>
      <w:r>
        <w:rPr>
          <w:rFonts w:ascii="Times New Roman" w:hAnsi="Times New Roman" w:cs="Times New Roman"/>
          <w:sz w:val="24"/>
          <w:szCs w:val="24"/>
        </w:rPr>
        <w:t>Rabin</w:t>
      </w:r>
      <w:r w:rsidR="00C0472B">
        <w:rPr>
          <w:rFonts w:ascii="Times New Roman" w:hAnsi="Times New Roman" w:cs="Times New Roman"/>
          <w:sz w:val="24"/>
          <w:szCs w:val="24"/>
        </w:rPr>
        <w:t xml:space="preserve"> par un étudiant israélien d’extrême droite, le durcissement des positions sur des thèmes cruciaux quand on aborde le statut de Jérusalem, le problème des réfugiés palestiniens et la lutte contre le terrorisme (Hamas et Jihad islamique). </w:t>
      </w:r>
    </w:p>
    <w:p w14:paraId="30E5CF83" w14:textId="609C498C" w:rsidR="00C0472B" w:rsidRDefault="00C0472B" w:rsidP="00C0472B">
      <w:pPr>
        <w:spacing w:after="0"/>
        <w:rPr>
          <w:rFonts w:ascii="Times New Roman" w:hAnsi="Times New Roman" w:cs="Times New Roman"/>
          <w:sz w:val="24"/>
          <w:szCs w:val="24"/>
        </w:rPr>
      </w:pPr>
      <w:r>
        <w:rPr>
          <w:rFonts w:ascii="Times New Roman" w:hAnsi="Times New Roman" w:cs="Times New Roman"/>
          <w:sz w:val="24"/>
          <w:szCs w:val="24"/>
        </w:rPr>
        <w:t>Le processus d’Oslo ne pourra plus être relancé après 2000, au déclenchement de la 2</w:t>
      </w:r>
      <w:r w:rsidRPr="00C0472B">
        <w:rPr>
          <w:rFonts w:ascii="Times New Roman" w:hAnsi="Times New Roman" w:cs="Times New Roman"/>
          <w:sz w:val="24"/>
          <w:szCs w:val="24"/>
          <w:vertAlign w:val="superscript"/>
        </w:rPr>
        <w:t>ème</w:t>
      </w:r>
      <w:r>
        <w:rPr>
          <w:rFonts w:ascii="Times New Roman" w:hAnsi="Times New Roman" w:cs="Times New Roman"/>
          <w:sz w:val="24"/>
          <w:szCs w:val="24"/>
        </w:rPr>
        <w:t xml:space="preserve"> Intifada.</w:t>
      </w:r>
    </w:p>
    <w:p w14:paraId="680FB535" w14:textId="77777777" w:rsidR="002A0DB4" w:rsidRPr="001D03EE" w:rsidRDefault="002A0DB4" w:rsidP="000D2A0B">
      <w:pPr>
        <w:spacing w:after="0"/>
        <w:rPr>
          <w:rFonts w:ascii="Times New Roman" w:hAnsi="Times New Roman" w:cs="Times New Roman"/>
          <w:sz w:val="24"/>
          <w:szCs w:val="24"/>
        </w:rPr>
      </w:pPr>
    </w:p>
    <w:p w14:paraId="42D035D3" w14:textId="7321911A" w:rsidR="006F10CF" w:rsidRDefault="001D03EE" w:rsidP="00A240B1">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1979DDF7" w14:textId="77777777" w:rsidR="006F10CF" w:rsidRDefault="006F10CF" w:rsidP="00A240B1">
      <w:pPr>
        <w:spacing w:after="0"/>
        <w:rPr>
          <w:rFonts w:ascii="Times New Roman" w:hAnsi="Times New Roman" w:cs="Times New Roman"/>
          <w:sz w:val="24"/>
          <w:szCs w:val="24"/>
        </w:rPr>
      </w:pPr>
    </w:p>
    <w:p w14:paraId="3A22B78C" w14:textId="77777777" w:rsidR="006F10CF" w:rsidRPr="00A240B1" w:rsidRDefault="006F10CF" w:rsidP="00A240B1">
      <w:pPr>
        <w:spacing w:after="0"/>
        <w:rPr>
          <w:rFonts w:ascii="Times New Roman" w:hAnsi="Times New Roman" w:cs="Times New Roman"/>
          <w:sz w:val="24"/>
          <w:szCs w:val="24"/>
        </w:rPr>
      </w:pPr>
    </w:p>
    <w:p w14:paraId="2CC1F6DA" w14:textId="77777777" w:rsidR="00FD7AB5" w:rsidRPr="005170BF" w:rsidRDefault="00FD7AB5" w:rsidP="00E07A16">
      <w:pPr>
        <w:spacing w:after="0"/>
        <w:rPr>
          <w:rFonts w:ascii="Times New Roman" w:hAnsi="Times New Roman" w:cs="Times New Roman"/>
          <w:sz w:val="24"/>
          <w:szCs w:val="24"/>
        </w:rPr>
      </w:pPr>
    </w:p>
    <w:p w14:paraId="54984CBF" w14:textId="77777777" w:rsidR="00DF5BEB" w:rsidRDefault="00DF5BEB" w:rsidP="007267B2">
      <w:pPr>
        <w:jc w:val="center"/>
        <w:rPr>
          <w:sz w:val="28"/>
          <w:szCs w:val="28"/>
        </w:rPr>
      </w:pPr>
    </w:p>
    <w:p w14:paraId="330DE9C0" w14:textId="77777777" w:rsidR="00DF5BEB" w:rsidRDefault="00DF5BEB" w:rsidP="007267B2">
      <w:pPr>
        <w:jc w:val="center"/>
        <w:rPr>
          <w:sz w:val="28"/>
          <w:szCs w:val="28"/>
        </w:rPr>
      </w:pPr>
    </w:p>
    <w:p w14:paraId="5557CE5C" w14:textId="77777777" w:rsidR="00DF5BEB" w:rsidRDefault="00DF5BEB" w:rsidP="00DF5BEB">
      <w:pPr>
        <w:rPr>
          <w:sz w:val="28"/>
          <w:szCs w:val="28"/>
        </w:rPr>
      </w:pPr>
    </w:p>
    <w:p w14:paraId="055A881D" w14:textId="77777777" w:rsidR="00E0261C" w:rsidRDefault="00E0261C"/>
    <w:sectPr w:rsidR="00E026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F2DF1"/>
    <w:multiLevelType w:val="hybridMultilevel"/>
    <w:tmpl w:val="03729D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341621"/>
    <w:multiLevelType w:val="hybridMultilevel"/>
    <w:tmpl w:val="65609DF6"/>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 w15:restartNumberingAfterBreak="0">
    <w:nsid w:val="39F36B4F"/>
    <w:multiLevelType w:val="hybridMultilevel"/>
    <w:tmpl w:val="168A10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7B2313"/>
    <w:multiLevelType w:val="hybridMultilevel"/>
    <w:tmpl w:val="D7929D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1F520CF"/>
    <w:multiLevelType w:val="hybridMultilevel"/>
    <w:tmpl w:val="B62AF3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75490323">
    <w:abstractNumId w:val="0"/>
  </w:num>
  <w:num w:numId="2" w16cid:durableId="1858232537">
    <w:abstractNumId w:val="3"/>
  </w:num>
  <w:num w:numId="3" w16cid:durableId="310908338">
    <w:abstractNumId w:val="4"/>
  </w:num>
  <w:num w:numId="4" w16cid:durableId="372656977">
    <w:abstractNumId w:val="2"/>
  </w:num>
  <w:num w:numId="5" w16cid:durableId="1328052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7B2"/>
    <w:rsid w:val="00016208"/>
    <w:rsid w:val="00036A40"/>
    <w:rsid w:val="00086E07"/>
    <w:rsid w:val="000D2A0B"/>
    <w:rsid w:val="00127853"/>
    <w:rsid w:val="0018230C"/>
    <w:rsid w:val="001A12EE"/>
    <w:rsid w:val="001C2278"/>
    <w:rsid w:val="001D03EE"/>
    <w:rsid w:val="001D54D3"/>
    <w:rsid w:val="001D7821"/>
    <w:rsid w:val="00227448"/>
    <w:rsid w:val="00282CC0"/>
    <w:rsid w:val="00284A68"/>
    <w:rsid w:val="002A0DB4"/>
    <w:rsid w:val="0031211B"/>
    <w:rsid w:val="00315DD9"/>
    <w:rsid w:val="00375FD7"/>
    <w:rsid w:val="003A701F"/>
    <w:rsid w:val="004A407F"/>
    <w:rsid w:val="004C2564"/>
    <w:rsid w:val="005170BF"/>
    <w:rsid w:val="00517186"/>
    <w:rsid w:val="00592335"/>
    <w:rsid w:val="005B242B"/>
    <w:rsid w:val="00661200"/>
    <w:rsid w:val="00666D60"/>
    <w:rsid w:val="00687D9E"/>
    <w:rsid w:val="006B6C03"/>
    <w:rsid w:val="006F10CF"/>
    <w:rsid w:val="007109C3"/>
    <w:rsid w:val="007267B2"/>
    <w:rsid w:val="00773D43"/>
    <w:rsid w:val="007E5D34"/>
    <w:rsid w:val="008B12F0"/>
    <w:rsid w:val="00904F53"/>
    <w:rsid w:val="009716D2"/>
    <w:rsid w:val="00A240B1"/>
    <w:rsid w:val="00A42A32"/>
    <w:rsid w:val="00B156CF"/>
    <w:rsid w:val="00BC3569"/>
    <w:rsid w:val="00C0472B"/>
    <w:rsid w:val="00CA21FB"/>
    <w:rsid w:val="00CF56D2"/>
    <w:rsid w:val="00D0230F"/>
    <w:rsid w:val="00D31005"/>
    <w:rsid w:val="00D420B6"/>
    <w:rsid w:val="00D90BB8"/>
    <w:rsid w:val="00DD59D5"/>
    <w:rsid w:val="00DF3A60"/>
    <w:rsid w:val="00DF5BEB"/>
    <w:rsid w:val="00E0261C"/>
    <w:rsid w:val="00E07A16"/>
    <w:rsid w:val="00E17862"/>
    <w:rsid w:val="00E86EE5"/>
    <w:rsid w:val="00EC06F0"/>
    <w:rsid w:val="00F40380"/>
    <w:rsid w:val="00F960AE"/>
    <w:rsid w:val="00FD3124"/>
    <w:rsid w:val="00FD7AB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DBE72"/>
  <w15:chartTrackingRefBased/>
  <w15:docId w15:val="{22A8E06E-00C1-4015-A142-835CE63FB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7B2"/>
    <w:pPr>
      <w:spacing w:line="254" w:lineRule="auto"/>
    </w:pPr>
  </w:style>
  <w:style w:type="paragraph" w:styleId="Titre1">
    <w:name w:val="heading 1"/>
    <w:basedOn w:val="Normal"/>
    <w:next w:val="Normal"/>
    <w:link w:val="Titre1Car"/>
    <w:uiPriority w:val="9"/>
    <w:qFormat/>
    <w:rsid w:val="007267B2"/>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267B2"/>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267B2"/>
    <w:pPr>
      <w:keepNext/>
      <w:keepLines/>
      <w:spacing w:before="160" w:after="80" w:line="259" w:lineRule="auto"/>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267B2"/>
    <w:pPr>
      <w:keepNext/>
      <w:keepLines/>
      <w:spacing w:before="80" w:after="40" w:line="259" w:lineRule="auto"/>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267B2"/>
    <w:pPr>
      <w:keepNext/>
      <w:keepLines/>
      <w:spacing w:before="80" w:after="40" w:line="259" w:lineRule="auto"/>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267B2"/>
    <w:pPr>
      <w:keepNext/>
      <w:keepLines/>
      <w:spacing w:before="40" w:after="0" w:line="259" w:lineRule="auto"/>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267B2"/>
    <w:pPr>
      <w:keepNext/>
      <w:keepLines/>
      <w:spacing w:before="40" w:after="0" w:line="259" w:lineRule="auto"/>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267B2"/>
    <w:pPr>
      <w:keepNext/>
      <w:keepLines/>
      <w:spacing w:after="0" w:line="259" w:lineRule="auto"/>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267B2"/>
    <w:pPr>
      <w:keepNext/>
      <w:keepLines/>
      <w:spacing w:after="0" w:line="259" w:lineRule="auto"/>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267B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267B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267B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267B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267B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267B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267B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267B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267B2"/>
    <w:rPr>
      <w:rFonts w:eastAsiaTheme="majorEastAsia" w:cstheme="majorBidi"/>
      <w:color w:val="272727" w:themeColor="text1" w:themeTint="D8"/>
    </w:rPr>
  </w:style>
  <w:style w:type="paragraph" w:styleId="Titre">
    <w:name w:val="Title"/>
    <w:basedOn w:val="Normal"/>
    <w:next w:val="Normal"/>
    <w:link w:val="TitreCar"/>
    <w:uiPriority w:val="10"/>
    <w:qFormat/>
    <w:rsid w:val="007267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267B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267B2"/>
    <w:pPr>
      <w:numPr>
        <w:ilvl w:val="1"/>
      </w:numPr>
      <w:spacing w:line="259" w:lineRule="auto"/>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267B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267B2"/>
    <w:pPr>
      <w:spacing w:before="160" w:line="259" w:lineRule="auto"/>
      <w:jc w:val="center"/>
    </w:pPr>
    <w:rPr>
      <w:i/>
      <w:iCs/>
      <w:color w:val="404040" w:themeColor="text1" w:themeTint="BF"/>
    </w:rPr>
  </w:style>
  <w:style w:type="character" w:customStyle="1" w:styleId="CitationCar">
    <w:name w:val="Citation Car"/>
    <w:basedOn w:val="Policepardfaut"/>
    <w:link w:val="Citation"/>
    <w:uiPriority w:val="29"/>
    <w:rsid w:val="007267B2"/>
    <w:rPr>
      <w:i/>
      <w:iCs/>
      <w:color w:val="404040" w:themeColor="text1" w:themeTint="BF"/>
    </w:rPr>
  </w:style>
  <w:style w:type="paragraph" w:styleId="Paragraphedeliste">
    <w:name w:val="List Paragraph"/>
    <w:basedOn w:val="Normal"/>
    <w:uiPriority w:val="34"/>
    <w:qFormat/>
    <w:rsid w:val="007267B2"/>
    <w:pPr>
      <w:spacing w:line="259" w:lineRule="auto"/>
      <w:ind w:left="720"/>
      <w:contextualSpacing/>
    </w:pPr>
  </w:style>
  <w:style w:type="character" w:styleId="Accentuationintense">
    <w:name w:val="Intense Emphasis"/>
    <w:basedOn w:val="Policepardfaut"/>
    <w:uiPriority w:val="21"/>
    <w:qFormat/>
    <w:rsid w:val="007267B2"/>
    <w:rPr>
      <w:i/>
      <w:iCs/>
      <w:color w:val="0F4761" w:themeColor="accent1" w:themeShade="BF"/>
    </w:rPr>
  </w:style>
  <w:style w:type="paragraph" w:styleId="Citationintense">
    <w:name w:val="Intense Quote"/>
    <w:basedOn w:val="Normal"/>
    <w:next w:val="Normal"/>
    <w:link w:val="CitationintenseCar"/>
    <w:uiPriority w:val="30"/>
    <w:qFormat/>
    <w:rsid w:val="007267B2"/>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267B2"/>
    <w:rPr>
      <w:i/>
      <w:iCs/>
      <w:color w:val="0F4761" w:themeColor="accent1" w:themeShade="BF"/>
    </w:rPr>
  </w:style>
  <w:style w:type="character" w:styleId="Rfrenceintense">
    <w:name w:val="Intense Reference"/>
    <w:basedOn w:val="Policepardfaut"/>
    <w:uiPriority w:val="32"/>
    <w:qFormat/>
    <w:rsid w:val="007267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54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0EAEC-85AE-43A4-A0DD-20178576A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8</Pages>
  <Words>2498</Words>
  <Characters>13744</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Frybourg</dc:creator>
  <cp:keywords/>
  <dc:description/>
  <cp:lastModifiedBy>Nadine Frybourg</cp:lastModifiedBy>
  <cp:revision>21</cp:revision>
  <dcterms:created xsi:type="dcterms:W3CDTF">2025-01-29T07:45:00Z</dcterms:created>
  <dcterms:modified xsi:type="dcterms:W3CDTF">2025-01-29T20:46:00Z</dcterms:modified>
</cp:coreProperties>
</file>